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7BD11" w14:textId="77777777" w:rsidR="00CA22F7" w:rsidRDefault="00CA22F7" w:rsidP="006C083B"/>
    <w:p w14:paraId="280D3BE6" w14:textId="77777777" w:rsidR="00CA22F7" w:rsidRDefault="00CA22F7" w:rsidP="006C083B"/>
    <w:p w14:paraId="1EBFB0D0" w14:textId="15898022" w:rsidR="00CA22F7" w:rsidRPr="00CA22F7" w:rsidRDefault="00D37B91" w:rsidP="00CA22F7">
      <w:pPr>
        <w:spacing w:after="120" w:line="276" w:lineRule="auto"/>
        <w:rPr>
          <w:rFonts w:eastAsia="Calibri"/>
          <w:b/>
          <w:bCs/>
          <w:caps/>
          <w:color w:val="009BDA"/>
          <w:sz w:val="30"/>
          <w:szCs w:val="30"/>
          <w:lang w:val="en-GB"/>
        </w:rPr>
      </w:pPr>
      <w:r>
        <w:rPr>
          <w:rFonts w:eastAsia="Calibri"/>
          <w:b/>
          <w:bCs/>
          <w:caps/>
          <w:color w:val="009BDA"/>
          <w:sz w:val="30"/>
          <w:szCs w:val="30"/>
          <w:lang w:val="en-GB"/>
        </w:rPr>
        <w:t>List of European Commission DG EMPL staff monitoring by country</w:t>
      </w:r>
    </w:p>
    <w:p w14:paraId="3AEECF43" w14:textId="445F4291" w:rsidR="008706D9" w:rsidRDefault="00D37B91" w:rsidP="006C083B">
      <w:pPr>
        <w:rPr>
          <w:lang w:val="en-GB"/>
        </w:rPr>
      </w:pPr>
      <w:r>
        <w:rPr>
          <w:lang w:val="en-GB"/>
        </w:rPr>
        <w:t xml:space="preserve">In the table below is the list of heads of units </w:t>
      </w:r>
      <w:r>
        <w:t xml:space="preserve">in charge of your own country. More interestingly, the link on the right column will bring you to the detailed list of desk officers in DG EMPL who is responsible both for Europe 2020 and for the European Social Fund for your country. </w:t>
      </w:r>
    </w:p>
    <w:p w14:paraId="36FC1EC3" w14:textId="77777777" w:rsidR="00D37B91" w:rsidRPr="00D37B91" w:rsidRDefault="00D37B91" w:rsidP="006C083B">
      <w:pPr>
        <w:rPr>
          <w:b/>
          <w:lang w:val="en-GB"/>
        </w:rPr>
      </w:pPr>
    </w:p>
    <w:p w14:paraId="0134F22A" w14:textId="77777777" w:rsidR="00D37B91" w:rsidRPr="00D37B91" w:rsidRDefault="00D37B91" w:rsidP="006C083B">
      <w:pPr>
        <w:rPr>
          <w:lang w:val="en-GB"/>
        </w:rPr>
      </w:pPr>
    </w:p>
    <w:tbl>
      <w:tblPr>
        <w:tblStyle w:val="TableGrid"/>
        <w:tblW w:w="0" w:type="auto"/>
        <w:tblLayout w:type="fixed"/>
        <w:tblLook w:val="04A0" w:firstRow="1" w:lastRow="0" w:firstColumn="1" w:lastColumn="0" w:noHBand="0" w:noVBand="1"/>
      </w:tblPr>
      <w:tblGrid>
        <w:gridCol w:w="2122"/>
        <w:gridCol w:w="3543"/>
        <w:gridCol w:w="3544"/>
      </w:tblGrid>
      <w:tr w:rsidR="00DE61E4" w14:paraId="7B13ED9D" w14:textId="77777777" w:rsidTr="00DE61E4">
        <w:tc>
          <w:tcPr>
            <w:tcW w:w="2122" w:type="dxa"/>
          </w:tcPr>
          <w:p w14:paraId="43E9EF26" w14:textId="314B22C6" w:rsidR="00DE61E4" w:rsidRDefault="00DE61E4" w:rsidP="00A27FC0">
            <w:pPr>
              <w:jc w:val="both"/>
            </w:pPr>
            <w:r>
              <w:t xml:space="preserve">Country and link to </w:t>
            </w:r>
            <w:r>
              <w:t>the staff list</w:t>
            </w:r>
          </w:p>
        </w:tc>
        <w:tc>
          <w:tcPr>
            <w:tcW w:w="3543" w:type="dxa"/>
          </w:tcPr>
          <w:p w14:paraId="00886684" w14:textId="77777777" w:rsidR="00DE61E4" w:rsidRDefault="00DE61E4" w:rsidP="00A27FC0">
            <w:pPr>
              <w:jc w:val="both"/>
            </w:pPr>
            <w:r>
              <w:t>Unit</w:t>
            </w:r>
          </w:p>
        </w:tc>
        <w:tc>
          <w:tcPr>
            <w:tcW w:w="3544" w:type="dxa"/>
          </w:tcPr>
          <w:p w14:paraId="0BD1840A" w14:textId="77777777" w:rsidR="00DE61E4" w:rsidRDefault="00DE61E4" w:rsidP="00A27FC0">
            <w:pPr>
              <w:jc w:val="both"/>
            </w:pPr>
            <w:r>
              <w:t>Head of Unit</w:t>
            </w:r>
          </w:p>
        </w:tc>
      </w:tr>
      <w:tr w:rsidR="00DE61E4" w14:paraId="280FD49A" w14:textId="77777777" w:rsidTr="00DE61E4">
        <w:tc>
          <w:tcPr>
            <w:tcW w:w="2122" w:type="dxa"/>
          </w:tcPr>
          <w:p w14:paraId="468F8869" w14:textId="77777777" w:rsidR="00DE61E4" w:rsidRDefault="00DE61E4" w:rsidP="00A27FC0">
            <w:pPr>
              <w:jc w:val="both"/>
            </w:pPr>
            <w:hyperlink r:id="rId10" w:history="1">
              <w:r w:rsidRPr="00BA445A">
                <w:rPr>
                  <w:rStyle w:val="Hyperlink"/>
                </w:rPr>
                <w:t>BELGIUM, NETHERLANDS, FRANCE, LUXEMBURG</w:t>
              </w:r>
            </w:hyperlink>
          </w:p>
        </w:tc>
        <w:tc>
          <w:tcPr>
            <w:tcW w:w="3543" w:type="dxa"/>
          </w:tcPr>
          <w:p w14:paraId="0B70FF09" w14:textId="77777777" w:rsidR="00DE61E4" w:rsidRDefault="00DE61E4" w:rsidP="00A27FC0">
            <w:pPr>
              <w:jc w:val="both"/>
            </w:pPr>
            <w:hyperlink r:id="rId11" w:history="1">
              <w:r>
                <w:rPr>
                  <w:rStyle w:val="Hyperlink"/>
                  <w:rFonts w:ascii="Lucida Sans Unicode" w:hAnsi="Lucida Sans Unicode" w:cs="Lucida Sans Unicode"/>
                  <w:color w:val="437097"/>
                  <w:sz w:val="18"/>
                  <w:szCs w:val="18"/>
                </w:rPr>
                <w:t>Dir D — Labour Mobility</w:t>
              </w:r>
            </w:hyperlink>
            <w:r>
              <w:rPr>
                <w:rStyle w:val="apple-converted-space"/>
                <w:rFonts w:ascii="Lucida Sans Unicode" w:hAnsi="Lucida Sans Unicode" w:cs="Lucida Sans Unicode"/>
                <w:color w:val="000000"/>
                <w:sz w:val="18"/>
                <w:szCs w:val="18"/>
              </w:rPr>
              <w:t> </w:t>
            </w:r>
            <w:r>
              <w:rPr>
                <w:noProof/>
                <w:lang w:val="en-GB" w:eastAsia="en-GB"/>
              </w:rPr>
              <w:drawing>
                <wp:inline distT="0" distB="0" distL="0" distR="0" wp14:anchorId="7F389731" wp14:editId="390D2152">
                  <wp:extent cx="152400" cy="85725"/>
                  <wp:effectExtent l="0" t="0" r="0" b="9525"/>
                  <wp:docPr id="7" name="Picture 7" descr="http://europa.eu/whoiswho/layouts/1/1/img/arrow_fun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uropa.eu/whoiswho/layouts/1/1/img/arrow_functio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85725"/>
                          </a:xfrm>
                          <a:prstGeom prst="rect">
                            <a:avLst/>
                          </a:prstGeom>
                          <a:noFill/>
                          <a:ln>
                            <a:noFill/>
                          </a:ln>
                        </pic:spPr>
                      </pic:pic>
                    </a:graphicData>
                  </a:graphic>
                </wp:inline>
              </w:drawing>
            </w:r>
            <w:r>
              <w:rPr>
                <w:rStyle w:val="apple-converted-space"/>
                <w:rFonts w:ascii="Lucida Sans Unicode" w:hAnsi="Lucida Sans Unicode" w:cs="Lucida Sans Unicode"/>
                <w:color w:val="000000"/>
                <w:sz w:val="18"/>
                <w:szCs w:val="18"/>
              </w:rPr>
              <w:t> </w:t>
            </w:r>
            <w:r>
              <w:rPr>
                <w:rFonts w:ascii="Lucida Sans Unicode" w:hAnsi="Lucida Sans Unicode" w:cs="Lucida Sans Unicode"/>
                <w:color w:val="000000"/>
                <w:sz w:val="18"/>
                <w:szCs w:val="18"/>
              </w:rPr>
              <w:t>4. France, Netherlands, Belgium, Luxembourg</w:t>
            </w:r>
          </w:p>
        </w:tc>
        <w:tc>
          <w:tcPr>
            <w:tcW w:w="3544" w:type="dxa"/>
          </w:tcPr>
          <w:p w14:paraId="08F4BC69" w14:textId="77777777" w:rsidR="00DE61E4" w:rsidRDefault="00DE61E4" w:rsidP="00A27FC0">
            <w:pPr>
              <w:jc w:val="both"/>
            </w:pPr>
            <w:r w:rsidRPr="009E42C5">
              <w:t>egidio.canciani@ec.europa.eu</w:t>
            </w:r>
          </w:p>
          <w:p w14:paraId="2FECCE34" w14:textId="77777777" w:rsidR="00DE61E4" w:rsidRPr="009E42C5" w:rsidRDefault="00DE61E4" w:rsidP="00A27FC0">
            <w:pPr>
              <w:jc w:val="center"/>
            </w:pPr>
          </w:p>
        </w:tc>
      </w:tr>
      <w:tr w:rsidR="00DE61E4" w14:paraId="57639FAD" w14:textId="77777777" w:rsidTr="00DE61E4">
        <w:tc>
          <w:tcPr>
            <w:tcW w:w="2122" w:type="dxa"/>
          </w:tcPr>
          <w:p w14:paraId="025BCFFF" w14:textId="77777777" w:rsidR="00DE61E4" w:rsidRDefault="00DE61E4" w:rsidP="00A27FC0">
            <w:pPr>
              <w:jc w:val="both"/>
            </w:pPr>
            <w:hyperlink r:id="rId13" w:history="1">
              <w:r w:rsidRPr="00BA445A">
                <w:rPr>
                  <w:rStyle w:val="Hyperlink"/>
                </w:rPr>
                <w:t>IRELAND, UNITED KINGDOM, HUNGARY, PORTUGAL</w:t>
              </w:r>
            </w:hyperlink>
          </w:p>
        </w:tc>
        <w:tc>
          <w:tcPr>
            <w:tcW w:w="3543" w:type="dxa"/>
          </w:tcPr>
          <w:p w14:paraId="17471805" w14:textId="77777777" w:rsidR="00DE61E4" w:rsidRDefault="00DE61E4" w:rsidP="00A27FC0">
            <w:pPr>
              <w:jc w:val="both"/>
            </w:pPr>
            <w:hyperlink r:id="rId14" w:history="1">
              <w:r>
                <w:rPr>
                  <w:rStyle w:val="Hyperlink"/>
                  <w:rFonts w:ascii="Lucida Sans Unicode" w:hAnsi="Lucida Sans Unicode" w:cs="Lucida Sans Unicode"/>
                  <w:color w:val="437097"/>
                  <w:sz w:val="18"/>
                  <w:szCs w:val="18"/>
                </w:rPr>
                <w:t>Dir F — Investment</w:t>
              </w:r>
            </w:hyperlink>
            <w:r>
              <w:rPr>
                <w:rStyle w:val="apple-converted-space"/>
                <w:rFonts w:ascii="Lucida Sans Unicode" w:hAnsi="Lucida Sans Unicode" w:cs="Lucida Sans Unicode"/>
                <w:color w:val="000000"/>
                <w:sz w:val="18"/>
                <w:szCs w:val="18"/>
              </w:rPr>
              <w:t> </w:t>
            </w:r>
            <w:r>
              <w:rPr>
                <w:noProof/>
                <w:lang w:val="en-GB" w:eastAsia="en-GB"/>
              </w:rPr>
              <w:drawing>
                <wp:inline distT="0" distB="0" distL="0" distR="0" wp14:anchorId="47C41DA1" wp14:editId="49B19755">
                  <wp:extent cx="152400" cy="85725"/>
                  <wp:effectExtent l="0" t="0" r="0" b="9525"/>
                  <wp:docPr id="16" name="Picture 16" descr="http://europa.eu/whoiswho/layouts/1/1/img/arrow_fun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uropa.eu/whoiswho/layouts/1/1/img/arrow_functio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85725"/>
                          </a:xfrm>
                          <a:prstGeom prst="rect">
                            <a:avLst/>
                          </a:prstGeom>
                          <a:noFill/>
                          <a:ln>
                            <a:noFill/>
                          </a:ln>
                        </pic:spPr>
                      </pic:pic>
                    </a:graphicData>
                  </a:graphic>
                </wp:inline>
              </w:drawing>
            </w:r>
            <w:r>
              <w:rPr>
                <w:rStyle w:val="apple-converted-space"/>
                <w:rFonts w:ascii="Lucida Sans Unicode" w:hAnsi="Lucida Sans Unicode" w:cs="Lucida Sans Unicode"/>
                <w:color w:val="000000"/>
                <w:sz w:val="18"/>
                <w:szCs w:val="18"/>
              </w:rPr>
              <w:t> </w:t>
            </w:r>
            <w:r>
              <w:rPr>
                <w:rFonts w:ascii="Lucida Sans Unicode" w:hAnsi="Lucida Sans Unicode" w:cs="Lucida Sans Unicode"/>
                <w:color w:val="000000"/>
                <w:sz w:val="18"/>
                <w:szCs w:val="18"/>
              </w:rPr>
              <w:t>4. Hungary, UK, Ireland, Portugal</w:t>
            </w:r>
          </w:p>
        </w:tc>
        <w:tc>
          <w:tcPr>
            <w:tcW w:w="3544" w:type="dxa"/>
          </w:tcPr>
          <w:p w14:paraId="1D713C02" w14:textId="3C1F459C" w:rsidR="00DE61E4" w:rsidRDefault="00DE61E4" w:rsidP="00A27FC0">
            <w:pPr>
              <w:jc w:val="both"/>
            </w:pPr>
            <w:r>
              <w:t>Nicolas.gibert-morin@ec.europa.eu</w:t>
            </w:r>
          </w:p>
        </w:tc>
      </w:tr>
      <w:tr w:rsidR="00DE61E4" w14:paraId="559EF0D4" w14:textId="77777777" w:rsidTr="00DE61E4">
        <w:tc>
          <w:tcPr>
            <w:tcW w:w="2122" w:type="dxa"/>
          </w:tcPr>
          <w:p w14:paraId="23F185B8" w14:textId="77777777" w:rsidR="00DE61E4" w:rsidRDefault="00DE61E4" w:rsidP="00A27FC0">
            <w:pPr>
              <w:jc w:val="both"/>
            </w:pPr>
            <w:hyperlink r:id="rId15" w:history="1">
              <w:r w:rsidRPr="00BA445A">
                <w:rPr>
                  <w:rStyle w:val="Hyperlink"/>
                </w:rPr>
                <w:t>GREECE, CYPRUS</w:t>
              </w:r>
            </w:hyperlink>
          </w:p>
        </w:tc>
        <w:tc>
          <w:tcPr>
            <w:tcW w:w="3543" w:type="dxa"/>
          </w:tcPr>
          <w:p w14:paraId="03A39D78" w14:textId="77777777" w:rsidR="00DE61E4" w:rsidRDefault="00DE61E4" w:rsidP="00A27FC0">
            <w:pPr>
              <w:jc w:val="both"/>
            </w:pPr>
            <w:hyperlink r:id="rId16" w:history="1">
              <w:r>
                <w:rPr>
                  <w:rStyle w:val="Hyperlink"/>
                  <w:rFonts w:ascii="Lucida Sans Unicode" w:hAnsi="Lucida Sans Unicode" w:cs="Lucida Sans Unicode"/>
                  <w:color w:val="437097"/>
                  <w:sz w:val="18"/>
                  <w:szCs w:val="18"/>
                </w:rPr>
                <w:t>Dir C — Social Affairs</w:t>
              </w:r>
            </w:hyperlink>
            <w:r>
              <w:rPr>
                <w:rStyle w:val="apple-converted-space"/>
                <w:rFonts w:ascii="Lucida Sans Unicode" w:hAnsi="Lucida Sans Unicode" w:cs="Lucida Sans Unicode"/>
                <w:color w:val="000000"/>
                <w:sz w:val="18"/>
                <w:szCs w:val="18"/>
              </w:rPr>
              <w:t> </w:t>
            </w:r>
            <w:r>
              <w:rPr>
                <w:noProof/>
                <w:lang w:val="en-GB" w:eastAsia="en-GB"/>
              </w:rPr>
              <w:drawing>
                <wp:inline distT="0" distB="0" distL="0" distR="0" wp14:anchorId="3D077CA8" wp14:editId="63461EA2">
                  <wp:extent cx="152400" cy="85725"/>
                  <wp:effectExtent l="0" t="0" r="0" b="9525"/>
                  <wp:docPr id="5" name="Picture 5" descr="http://europa.eu/whoiswho/layouts/1/1/img/arrow_fun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uropa.eu/whoiswho/layouts/1/1/img/arrow_functio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85725"/>
                          </a:xfrm>
                          <a:prstGeom prst="rect">
                            <a:avLst/>
                          </a:prstGeom>
                          <a:noFill/>
                          <a:ln>
                            <a:noFill/>
                          </a:ln>
                        </pic:spPr>
                      </pic:pic>
                    </a:graphicData>
                  </a:graphic>
                </wp:inline>
              </w:drawing>
            </w:r>
            <w:r>
              <w:rPr>
                <w:rStyle w:val="apple-converted-space"/>
                <w:rFonts w:ascii="Lucida Sans Unicode" w:hAnsi="Lucida Sans Unicode" w:cs="Lucida Sans Unicode"/>
                <w:color w:val="000000"/>
                <w:sz w:val="18"/>
                <w:szCs w:val="18"/>
              </w:rPr>
              <w:t> </w:t>
            </w:r>
            <w:r>
              <w:rPr>
                <w:rFonts w:ascii="Lucida Sans Unicode" w:hAnsi="Lucida Sans Unicode" w:cs="Lucida Sans Unicode"/>
                <w:color w:val="000000"/>
                <w:sz w:val="18"/>
                <w:szCs w:val="18"/>
              </w:rPr>
              <w:t>4. Cyprus, Greece</w:t>
            </w:r>
          </w:p>
        </w:tc>
        <w:tc>
          <w:tcPr>
            <w:tcW w:w="3544" w:type="dxa"/>
          </w:tcPr>
          <w:p w14:paraId="36DCABDB" w14:textId="77777777" w:rsidR="00DE61E4" w:rsidRDefault="00DE61E4" w:rsidP="00A27FC0">
            <w:pPr>
              <w:jc w:val="both"/>
            </w:pPr>
            <w:r w:rsidRPr="009E42C5">
              <w:t>jiri.svarc@ec.europa.eu</w:t>
            </w:r>
          </w:p>
        </w:tc>
      </w:tr>
      <w:tr w:rsidR="00DE61E4" w14:paraId="16DDBA6B" w14:textId="77777777" w:rsidTr="00DE61E4">
        <w:tc>
          <w:tcPr>
            <w:tcW w:w="2122" w:type="dxa"/>
          </w:tcPr>
          <w:p w14:paraId="4D89D2E6" w14:textId="77777777" w:rsidR="00DE61E4" w:rsidRDefault="00DE61E4" w:rsidP="00A27FC0">
            <w:pPr>
              <w:jc w:val="both"/>
            </w:pPr>
            <w:hyperlink r:id="rId17" w:history="1">
              <w:r w:rsidRPr="00BA445A">
                <w:rPr>
                  <w:rStyle w:val="Hyperlink"/>
                </w:rPr>
                <w:t>GERMANY, AUSTRIA, SLOVENIA, CROATIA</w:t>
              </w:r>
            </w:hyperlink>
          </w:p>
        </w:tc>
        <w:tc>
          <w:tcPr>
            <w:tcW w:w="3543" w:type="dxa"/>
          </w:tcPr>
          <w:p w14:paraId="3B6CB23F" w14:textId="77777777" w:rsidR="00DE61E4" w:rsidRDefault="00DE61E4" w:rsidP="00A27FC0">
            <w:pPr>
              <w:jc w:val="both"/>
            </w:pPr>
            <w:hyperlink r:id="rId18" w:history="1">
              <w:r>
                <w:rPr>
                  <w:rStyle w:val="Hyperlink"/>
                  <w:rFonts w:ascii="Lucida Sans Unicode" w:hAnsi="Lucida Sans Unicode" w:cs="Lucida Sans Unicode"/>
                  <w:color w:val="437097"/>
                  <w:sz w:val="18"/>
                  <w:szCs w:val="18"/>
                </w:rPr>
                <w:t>Dir C — Social Affairs</w:t>
              </w:r>
            </w:hyperlink>
            <w:r>
              <w:rPr>
                <w:rStyle w:val="apple-converted-space"/>
                <w:rFonts w:ascii="Lucida Sans Unicode" w:hAnsi="Lucida Sans Unicode" w:cs="Lucida Sans Unicode"/>
                <w:color w:val="000000"/>
                <w:sz w:val="18"/>
                <w:szCs w:val="18"/>
              </w:rPr>
              <w:t> </w:t>
            </w:r>
            <w:r>
              <w:rPr>
                <w:noProof/>
                <w:lang w:val="en-GB" w:eastAsia="en-GB"/>
              </w:rPr>
              <w:drawing>
                <wp:inline distT="0" distB="0" distL="0" distR="0" wp14:anchorId="14121262" wp14:editId="1457F1CD">
                  <wp:extent cx="152400" cy="85725"/>
                  <wp:effectExtent l="0" t="0" r="0" b="9525"/>
                  <wp:docPr id="6" name="Picture 6" descr="http://europa.eu/whoiswho/layouts/1/1/img/arrow_fun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uropa.eu/whoiswho/layouts/1/1/img/arrow_functio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85725"/>
                          </a:xfrm>
                          <a:prstGeom prst="rect">
                            <a:avLst/>
                          </a:prstGeom>
                          <a:noFill/>
                          <a:ln>
                            <a:noFill/>
                          </a:ln>
                        </pic:spPr>
                      </pic:pic>
                    </a:graphicData>
                  </a:graphic>
                </wp:inline>
              </w:drawing>
            </w:r>
            <w:r>
              <w:rPr>
                <w:rStyle w:val="apple-converted-space"/>
                <w:rFonts w:ascii="Lucida Sans Unicode" w:hAnsi="Lucida Sans Unicode" w:cs="Lucida Sans Unicode"/>
                <w:color w:val="000000"/>
                <w:sz w:val="18"/>
                <w:szCs w:val="18"/>
              </w:rPr>
              <w:t> </w:t>
            </w:r>
            <w:r>
              <w:rPr>
                <w:rFonts w:ascii="Lucida Sans Unicode" w:hAnsi="Lucida Sans Unicode" w:cs="Lucida Sans Unicode"/>
                <w:color w:val="000000"/>
                <w:sz w:val="18"/>
                <w:szCs w:val="18"/>
              </w:rPr>
              <w:t>5. Germany, Austria, Slovenia, Croatia</w:t>
            </w:r>
          </w:p>
        </w:tc>
        <w:tc>
          <w:tcPr>
            <w:tcW w:w="3544" w:type="dxa"/>
          </w:tcPr>
          <w:p w14:paraId="53FEFBEB" w14:textId="77777777" w:rsidR="00DE61E4" w:rsidRDefault="00DE61E4" w:rsidP="00A27FC0">
            <w:pPr>
              <w:jc w:val="both"/>
            </w:pPr>
            <w:r w:rsidRPr="009E42C5">
              <w:t>adam.pokorny@ec.europa.eu</w:t>
            </w:r>
          </w:p>
        </w:tc>
      </w:tr>
      <w:tr w:rsidR="00DE61E4" w:rsidRPr="00DE61E4" w14:paraId="3EE156A7" w14:textId="77777777" w:rsidTr="00DE61E4">
        <w:tc>
          <w:tcPr>
            <w:tcW w:w="2122" w:type="dxa"/>
          </w:tcPr>
          <w:p w14:paraId="534566C6" w14:textId="77777777" w:rsidR="00DE61E4" w:rsidRDefault="00DE61E4" w:rsidP="00A27FC0">
            <w:pPr>
              <w:jc w:val="both"/>
            </w:pPr>
            <w:hyperlink r:id="rId19" w:history="1">
              <w:r>
                <w:rPr>
                  <w:rStyle w:val="Hyperlink"/>
                </w:rPr>
                <w:t>SPAIN,</w:t>
              </w:r>
              <w:r w:rsidRPr="009E42C5">
                <w:rPr>
                  <w:rStyle w:val="Hyperlink"/>
                </w:rPr>
                <w:t xml:space="preserve"> MALTA</w:t>
              </w:r>
            </w:hyperlink>
          </w:p>
        </w:tc>
        <w:tc>
          <w:tcPr>
            <w:tcW w:w="3543" w:type="dxa"/>
          </w:tcPr>
          <w:p w14:paraId="288493D8" w14:textId="77777777" w:rsidR="00DE61E4" w:rsidRDefault="00DE61E4" w:rsidP="00A27FC0">
            <w:pPr>
              <w:jc w:val="both"/>
            </w:pPr>
            <w:hyperlink r:id="rId20" w:history="1">
              <w:r>
                <w:rPr>
                  <w:rStyle w:val="Hyperlink"/>
                  <w:rFonts w:ascii="Lucida Sans Unicode" w:hAnsi="Lucida Sans Unicode" w:cs="Lucida Sans Unicode"/>
                  <w:color w:val="437097"/>
                  <w:sz w:val="18"/>
                  <w:szCs w:val="18"/>
                </w:rPr>
                <w:t>Dir B — Employment</w:t>
              </w:r>
            </w:hyperlink>
            <w:r>
              <w:rPr>
                <w:rStyle w:val="apple-converted-space"/>
                <w:rFonts w:ascii="Lucida Sans Unicode" w:hAnsi="Lucida Sans Unicode" w:cs="Lucida Sans Unicode"/>
                <w:color w:val="000000"/>
                <w:sz w:val="18"/>
                <w:szCs w:val="18"/>
              </w:rPr>
              <w:t> </w:t>
            </w:r>
            <w:r>
              <w:rPr>
                <w:noProof/>
                <w:lang w:val="en-GB" w:eastAsia="en-GB"/>
              </w:rPr>
              <w:drawing>
                <wp:inline distT="0" distB="0" distL="0" distR="0" wp14:anchorId="0CE401CB" wp14:editId="222584B1">
                  <wp:extent cx="152400" cy="85725"/>
                  <wp:effectExtent l="0" t="0" r="0" b="9525"/>
                  <wp:docPr id="8" name="Picture 8" descr="http://europa.eu/whoiswho/layouts/1/1/img/arrow_fun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uropa.eu/whoiswho/layouts/1/1/img/arrow_functio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85725"/>
                          </a:xfrm>
                          <a:prstGeom prst="rect">
                            <a:avLst/>
                          </a:prstGeom>
                          <a:noFill/>
                          <a:ln>
                            <a:noFill/>
                          </a:ln>
                        </pic:spPr>
                      </pic:pic>
                    </a:graphicData>
                  </a:graphic>
                </wp:inline>
              </w:drawing>
            </w:r>
            <w:r>
              <w:rPr>
                <w:rStyle w:val="apple-converted-space"/>
                <w:rFonts w:ascii="Lucida Sans Unicode" w:hAnsi="Lucida Sans Unicode" w:cs="Lucida Sans Unicode"/>
                <w:color w:val="000000"/>
                <w:sz w:val="18"/>
                <w:szCs w:val="18"/>
              </w:rPr>
              <w:t> </w:t>
            </w:r>
            <w:r>
              <w:rPr>
                <w:rFonts w:ascii="Lucida Sans Unicode" w:hAnsi="Lucida Sans Unicode" w:cs="Lucida Sans Unicode"/>
                <w:color w:val="000000"/>
                <w:sz w:val="18"/>
                <w:szCs w:val="18"/>
              </w:rPr>
              <w:t>4. Spain, Malta</w:t>
            </w:r>
          </w:p>
        </w:tc>
        <w:tc>
          <w:tcPr>
            <w:tcW w:w="3544" w:type="dxa"/>
          </w:tcPr>
          <w:p w14:paraId="01289E1D" w14:textId="77777777" w:rsidR="00DE61E4" w:rsidRPr="009E42C5" w:rsidRDefault="00DE61E4" w:rsidP="00A27FC0">
            <w:pPr>
              <w:jc w:val="both"/>
              <w:rPr>
                <w:lang w:val="fr-FR"/>
              </w:rPr>
            </w:pPr>
            <w:proofErr w:type="spellStart"/>
            <w:r w:rsidRPr="009E42C5">
              <w:rPr>
                <w:lang w:val="fr-FR"/>
              </w:rPr>
              <w:t>emma.toledano-laredo</w:t>
            </w:r>
            <w:proofErr w:type="spellEnd"/>
            <w:r w:rsidRPr="009E42C5">
              <w:rPr>
                <w:lang w:val="fr-FR"/>
              </w:rPr>
              <w:t>@ ec.europa.eu</w:t>
            </w:r>
          </w:p>
        </w:tc>
      </w:tr>
      <w:tr w:rsidR="00DE61E4" w14:paraId="50C1AC07" w14:textId="77777777" w:rsidTr="00DE61E4">
        <w:tc>
          <w:tcPr>
            <w:tcW w:w="2122" w:type="dxa"/>
          </w:tcPr>
          <w:p w14:paraId="65C61866" w14:textId="77777777" w:rsidR="00DE61E4" w:rsidRDefault="00DE61E4" w:rsidP="00A27FC0">
            <w:hyperlink r:id="rId21" w:history="1">
              <w:r w:rsidRPr="00BA445A">
                <w:rPr>
                  <w:rStyle w:val="Hyperlink"/>
                </w:rPr>
                <w:t>ITALY, DENMARK, SWEDEN</w:t>
              </w:r>
            </w:hyperlink>
          </w:p>
        </w:tc>
        <w:tc>
          <w:tcPr>
            <w:tcW w:w="3543" w:type="dxa"/>
          </w:tcPr>
          <w:p w14:paraId="7BA2ED66" w14:textId="7CC66479" w:rsidR="00DE61E4" w:rsidRDefault="00DE61E4" w:rsidP="00A27FC0">
            <w:pPr>
              <w:jc w:val="both"/>
            </w:pPr>
            <w:hyperlink r:id="rId22" w:history="1">
              <w:r>
                <w:rPr>
                  <w:rStyle w:val="Hyperlink"/>
                  <w:rFonts w:ascii="Lucida Sans Unicode" w:hAnsi="Lucida Sans Unicode" w:cs="Lucida Sans Unicode"/>
                  <w:color w:val="437097"/>
                  <w:sz w:val="18"/>
                  <w:szCs w:val="18"/>
                </w:rPr>
                <w:t>Dir E — Skills</w:t>
              </w:r>
            </w:hyperlink>
            <w:r>
              <w:rPr>
                <w:rStyle w:val="apple-converted-space"/>
                <w:rFonts w:ascii="Lucida Sans Unicode" w:hAnsi="Lucida Sans Unicode" w:cs="Lucida Sans Unicode"/>
                <w:color w:val="000000"/>
                <w:sz w:val="18"/>
                <w:szCs w:val="18"/>
              </w:rPr>
              <w:t> </w:t>
            </w:r>
            <w:r>
              <w:rPr>
                <w:noProof/>
                <w:lang w:val="en-GB" w:eastAsia="en-GB"/>
              </w:rPr>
              <w:drawing>
                <wp:inline distT="0" distB="0" distL="0" distR="0" wp14:anchorId="4D9F97A0" wp14:editId="7E88B8ED">
                  <wp:extent cx="152400" cy="85725"/>
                  <wp:effectExtent l="0" t="0" r="0" b="9525"/>
                  <wp:docPr id="10" name="Picture 10" descr="http://europa.eu/whoiswho/layouts/1/1/img/arrow_fun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uropa.eu/whoiswho/layouts/1/1/img/arrow_functio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85725"/>
                          </a:xfrm>
                          <a:prstGeom prst="rect">
                            <a:avLst/>
                          </a:prstGeom>
                          <a:noFill/>
                          <a:ln>
                            <a:noFill/>
                          </a:ln>
                        </pic:spPr>
                      </pic:pic>
                    </a:graphicData>
                  </a:graphic>
                </wp:inline>
              </w:drawing>
            </w:r>
            <w:r>
              <w:rPr>
                <w:rStyle w:val="apple-converted-space"/>
                <w:rFonts w:ascii="Lucida Sans Unicode" w:hAnsi="Lucida Sans Unicode" w:cs="Lucida Sans Unicode"/>
                <w:color w:val="000000"/>
                <w:sz w:val="18"/>
                <w:szCs w:val="18"/>
              </w:rPr>
              <w:t> </w:t>
            </w:r>
            <w:r>
              <w:rPr>
                <w:rFonts w:ascii="Lucida Sans Unicode" w:hAnsi="Lucida Sans Unicode" w:cs="Lucida Sans Unicode"/>
                <w:color w:val="000000"/>
                <w:sz w:val="18"/>
                <w:szCs w:val="18"/>
              </w:rPr>
              <w:t>4. Italy, Denmark, Sweden</w:t>
            </w:r>
          </w:p>
        </w:tc>
        <w:tc>
          <w:tcPr>
            <w:tcW w:w="3544" w:type="dxa"/>
          </w:tcPr>
          <w:p w14:paraId="347A54EC" w14:textId="77777777" w:rsidR="00DE61E4" w:rsidRDefault="00DE61E4" w:rsidP="00A27FC0">
            <w:pPr>
              <w:jc w:val="both"/>
            </w:pPr>
            <w:r w:rsidRPr="00BA445A">
              <w:t>denis.genton@ec.europa.eu</w:t>
            </w:r>
          </w:p>
        </w:tc>
      </w:tr>
      <w:tr w:rsidR="00DE61E4" w:rsidRPr="00DE61E4" w14:paraId="697B1EA9" w14:textId="77777777" w:rsidTr="00DE61E4">
        <w:tc>
          <w:tcPr>
            <w:tcW w:w="2122" w:type="dxa"/>
          </w:tcPr>
          <w:p w14:paraId="30F15CB0" w14:textId="77777777" w:rsidR="00DE61E4" w:rsidRDefault="00DE61E4" w:rsidP="00A27FC0">
            <w:pPr>
              <w:jc w:val="both"/>
            </w:pPr>
            <w:hyperlink r:id="rId23" w:history="1">
              <w:r w:rsidRPr="00BA445A">
                <w:rPr>
                  <w:rStyle w:val="Hyperlink"/>
                </w:rPr>
                <w:t>POLAND, SLOVAKIA, CZECH REPUBLIC</w:t>
              </w:r>
            </w:hyperlink>
          </w:p>
        </w:tc>
        <w:tc>
          <w:tcPr>
            <w:tcW w:w="3543" w:type="dxa"/>
          </w:tcPr>
          <w:p w14:paraId="367DA51A" w14:textId="1D7A51ED" w:rsidR="00DE61E4" w:rsidRDefault="00DE61E4" w:rsidP="00A27FC0">
            <w:pPr>
              <w:jc w:val="both"/>
            </w:pPr>
            <w:hyperlink r:id="rId24" w:history="1">
              <w:r>
                <w:rPr>
                  <w:rStyle w:val="Hyperlink"/>
                  <w:rFonts w:ascii="Lucida Sans Unicode" w:hAnsi="Lucida Sans Unicode" w:cs="Lucida Sans Unicode"/>
                  <w:color w:val="437097"/>
                  <w:sz w:val="18"/>
                  <w:szCs w:val="18"/>
                </w:rPr>
                <w:t>Dir E — Skills</w:t>
              </w:r>
            </w:hyperlink>
            <w:r>
              <w:rPr>
                <w:rStyle w:val="apple-converted-space"/>
                <w:rFonts w:ascii="Lucida Sans Unicode" w:hAnsi="Lucida Sans Unicode" w:cs="Lucida Sans Unicode"/>
                <w:color w:val="000000"/>
                <w:sz w:val="18"/>
                <w:szCs w:val="18"/>
              </w:rPr>
              <w:t> </w:t>
            </w:r>
            <w:r>
              <w:rPr>
                <w:noProof/>
                <w:lang w:val="en-GB" w:eastAsia="en-GB"/>
              </w:rPr>
              <w:drawing>
                <wp:inline distT="0" distB="0" distL="0" distR="0" wp14:anchorId="17C72944" wp14:editId="4E86D551">
                  <wp:extent cx="152400" cy="85725"/>
                  <wp:effectExtent l="0" t="0" r="0" b="9525"/>
                  <wp:docPr id="14" name="Picture 14" descr="http://europa.eu/whoiswho/layouts/1/1/img/arrow_fun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europa.eu/whoiswho/layouts/1/1/img/arrow_functio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85725"/>
                          </a:xfrm>
                          <a:prstGeom prst="rect">
                            <a:avLst/>
                          </a:prstGeom>
                          <a:noFill/>
                          <a:ln>
                            <a:noFill/>
                          </a:ln>
                        </pic:spPr>
                      </pic:pic>
                    </a:graphicData>
                  </a:graphic>
                </wp:inline>
              </w:drawing>
            </w:r>
            <w:r>
              <w:rPr>
                <w:rStyle w:val="apple-converted-space"/>
                <w:rFonts w:ascii="Lucida Sans Unicode" w:hAnsi="Lucida Sans Unicode" w:cs="Lucida Sans Unicode"/>
                <w:color w:val="000000"/>
                <w:sz w:val="18"/>
                <w:szCs w:val="18"/>
              </w:rPr>
              <w:t> </w:t>
            </w:r>
            <w:r>
              <w:rPr>
                <w:rFonts w:ascii="Lucida Sans Unicode" w:hAnsi="Lucida Sans Unicode" w:cs="Lucida Sans Unicode"/>
                <w:color w:val="000000"/>
                <w:sz w:val="18"/>
                <w:szCs w:val="18"/>
              </w:rPr>
              <w:t>5. Poland, Czech Republic, Slovakia</w:t>
            </w:r>
          </w:p>
        </w:tc>
        <w:tc>
          <w:tcPr>
            <w:tcW w:w="3544" w:type="dxa"/>
          </w:tcPr>
          <w:p w14:paraId="0D33B622" w14:textId="77777777" w:rsidR="00DE61E4" w:rsidRPr="00BA445A" w:rsidRDefault="00DE61E4" w:rsidP="00A27FC0">
            <w:pPr>
              <w:jc w:val="both"/>
              <w:rPr>
                <w:lang w:val="fr-FR"/>
              </w:rPr>
            </w:pPr>
            <w:proofErr w:type="spellStart"/>
            <w:r w:rsidRPr="00BA445A">
              <w:rPr>
                <w:lang w:val="fr-FR"/>
              </w:rPr>
              <w:t>wallis.goelen-vandebrock</w:t>
            </w:r>
            <w:proofErr w:type="spellEnd"/>
            <w:r w:rsidRPr="00BA445A">
              <w:rPr>
                <w:lang w:val="fr-FR"/>
              </w:rPr>
              <w:t>@ ec.europa.eu</w:t>
            </w:r>
          </w:p>
        </w:tc>
      </w:tr>
      <w:tr w:rsidR="00DE61E4" w14:paraId="16DADA79" w14:textId="77777777" w:rsidTr="00DE61E4">
        <w:tc>
          <w:tcPr>
            <w:tcW w:w="2122" w:type="dxa"/>
          </w:tcPr>
          <w:p w14:paraId="335424D8" w14:textId="77777777" w:rsidR="00DE61E4" w:rsidRDefault="00DE61E4" w:rsidP="00A27FC0">
            <w:pPr>
              <w:jc w:val="both"/>
            </w:pPr>
            <w:hyperlink r:id="rId25" w:history="1">
              <w:r w:rsidRPr="00BA445A">
                <w:rPr>
                  <w:rStyle w:val="Hyperlink"/>
                </w:rPr>
                <w:t>ESTONIA, FINLAND, LATVIA, LITHUANIA</w:t>
              </w:r>
            </w:hyperlink>
            <w:r>
              <w:t xml:space="preserve"> </w:t>
            </w:r>
          </w:p>
        </w:tc>
        <w:tc>
          <w:tcPr>
            <w:tcW w:w="3543" w:type="dxa"/>
          </w:tcPr>
          <w:p w14:paraId="3E163814" w14:textId="07CC7460" w:rsidR="00DE61E4" w:rsidRDefault="00DE61E4" w:rsidP="00A27FC0">
            <w:pPr>
              <w:jc w:val="both"/>
            </w:pPr>
            <w:hyperlink r:id="rId26" w:history="1">
              <w:r>
                <w:rPr>
                  <w:rStyle w:val="Hyperlink"/>
                  <w:rFonts w:ascii="Lucida Sans Unicode" w:hAnsi="Lucida Sans Unicode" w:cs="Lucida Sans Unicode"/>
                  <w:color w:val="437097"/>
                  <w:sz w:val="18"/>
                  <w:szCs w:val="18"/>
                </w:rPr>
                <w:t>Dir D — Labour Mobility</w:t>
              </w:r>
            </w:hyperlink>
            <w:r>
              <w:rPr>
                <w:rStyle w:val="apple-converted-space"/>
                <w:rFonts w:ascii="Lucida Sans Unicode" w:hAnsi="Lucida Sans Unicode" w:cs="Lucida Sans Unicode"/>
                <w:color w:val="000000"/>
                <w:sz w:val="18"/>
                <w:szCs w:val="18"/>
              </w:rPr>
              <w:t> </w:t>
            </w:r>
            <w:r>
              <w:rPr>
                <w:noProof/>
                <w:lang w:val="en-GB" w:eastAsia="en-GB"/>
              </w:rPr>
              <w:drawing>
                <wp:inline distT="0" distB="0" distL="0" distR="0" wp14:anchorId="3B2FDA59" wp14:editId="35D85908">
                  <wp:extent cx="152400" cy="85725"/>
                  <wp:effectExtent l="0" t="0" r="0" b="9525"/>
                  <wp:docPr id="12" name="Picture 12" descr="http://europa.eu/whoiswho/layouts/1/1/img/arrow_fun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uropa.eu/whoiswho/layouts/1/1/img/arrow_functio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85725"/>
                          </a:xfrm>
                          <a:prstGeom prst="rect">
                            <a:avLst/>
                          </a:prstGeom>
                          <a:noFill/>
                          <a:ln>
                            <a:noFill/>
                          </a:ln>
                        </pic:spPr>
                      </pic:pic>
                    </a:graphicData>
                  </a:graphic>
                </wp:inline>
              </w:drawing>
            </w:r>
            <w:r>
              <w:rPr>
                <w:rStyle w:val="apple-converted-space"/>
                <w:rFonts w:ascii="Lucida Sans Unicode" w:hAnsi="Lucida Sans Unicode" w:cs="Lucida Sans Unicode"/>
                <w:color w:val="000000"/>
                <w:sz w:val="18"/>
                <w:szCs w:val="18"/>
              </w:rPr>
              <w:t> </w:t>
            </w:r>
            <w:r>
              <w:rPr>
                <w:rFonts w:ascii="Lucida Sans Unicode" w:hAnsi="Lucida Sans Unicode" w:cs="Lucida Sans Unicode"/>
                <w:color w:val="000000"/>
                <w:sz w:val="18"/>
                <w:szCs w:val="18"/>
              </w:rPr>
              <w:t>5. Finland, Latvia, Estonia, Lithuania</w:t>
            </w:r>
          </w:p>
        </w:tc>
        <w:tc>
          <w:tcPr>
            <w:tcW w:w="3544" w:type="dxa"/>
          </w:tcPr>
          <w:p w14:paraId="75722749" w14:textId="77777777" w:rsidR="00DE61E4" w:rsidRDefault="00DE61E4" w:rsidP="00A27FC0">
            <w:pPr>
              <w:jc w:val="both"/>
            </w:pPr>
            <w:r w:rsidRPr="00BA445A">
              <w:t>Egbert.Holthuis@ec.europa.eu</w:t>
            </w:r>
          </w:p>
        </w:tc>
      </w:tr>
      <w:tr w:rsidR="00DE61E4" w14:paraId="79564F99" w14:textId="77777777" w:rsidTr="00DE61E4">
        <w:tc>
          <w:tcPr>
            <w:tcW w:w="2122" w:type="dxa"/>
          </w:tcPr>
          <w:p w14:paraId="64FC1E6F" w14:textId="77777777" w:rsidR="00DE61E4" w:rsidRDefault="00DE61E4" w:rsidP="00A27FC0">
            <w:pPr>
              <w:jc w:val="both"/>
            </w:pPr>
            <w:hyperlink r:id="rId27" w:history="1">
              <w:r w:rsidRPr="00BA445A">
                <w:rPr>
                  <w:rStyle w:val="Hyperlink"/>
                </w:rPr>
                <w:t>ROMANIA, BULGARIA</w:t>
              </w:r>
            </w:hyperlink>
          </w:p>
        </w:tc>
        <w:tc>
          <w:tcPr>
            <w:tcW w:w="3543" w:type="dxa"/>
          </w:tcPr>
          <w:p w14:paraId="3728774B" w14:textId="77777777" w:rsidR="00DE61E4" w:rsidRDefault="00DE61E4" w:rsidP="00A27FC0">
            <w:pPr>
              <w:jc w:val="both"/>
            </w:pPr>
            <w:hyperlink r:id="rId28" w:history="1">
              <w:r>
                <w:rPr>
                  <w:rStyle w:val="Hyperlink"/>
                  <w:rFonts w:ascii="Lucida Sans Unicode" w:hAnsi="Lucida Sans Unicode" w:cs="Lucida Sans Unicode"/>
                  <w:color w:val="437097"/>
                  <w:sz w:val="18"/>
                  <w:szCs w:val="18"/>
                </w:rPr>
                <w:t>Dir B — Employment</w:t>
              </w:r>
            </w:hyperlink>
            <w:r>
              <w:rPr>
                <w:rStyle w:val="apple-converted-space"/>
                <w:rFonts w:ascii="Lucida Sans Unicode" w:hAnsi="Lucida Sans Unicode" w:cs="Lucida Sans Unicode"/>
                <w:color w:val="000000"/>
                <w:sz w:val="18"/>
                <w:szCs w:val="18"/>
              </w:rPr>
              <w:t> </w:t>
            </w:r>
            <w:r>
              <w:rPr>
                <w:noProof/>
                <w:lang w:val="en-GB" w:eastAsia="en-GB"/>
              </w:rPr>
              <w:drawing>
                <wp:inline distT="0" distB="0" distL="0" distR="0" wp14:anchorId="47DC536F" wp14:editId="6A79A6C2">
                  <wp:extent cx="152400" cy="85725"/>
                  <wp:effectExtent l="0" t="0" r="0" b="9525"/>
                  <wp:docPr id="13" name="Picture 13" descr="http://europa.eu/whoiswho/layouts/1/1/img/arrow_fun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uropa.eu/whoiswho/layouts/1/1/img/arrow_functio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85725"/>
                          </a:xfrm>
                          <a:prstGeom prst="rect">
                            <a:avLst/>
                          </a:prstGeom>
                          <a:noFill/>
                          <a:ln>
                            <a:noFill/>
                          </a:ln>
                        </pic:spPr>
                      </pic:pic>
                    </a:graphicData>
                  </a:graphic>
                </wp:inline>
              </w:drawing>
            </w:r>
            <w:r>
              <w:rPr>
                <w:rStyle w:val="apple-converted-space"/>
                <w:rFonts w:ascii="Lucida Sans Unicode" w:hAnsi="Lucida Sans Unicode" w:cs="Lucida Sans Unicode"/>
                <w:color w:val="000000"/>
                <w:sz w:val="18"/>
                <w:szCs w:val="18"/>
              </w:rPr>
              <w:t> </w:t>
            </w:r>
            <w:r>
              <w:rPr>
                <w:rFonts w:ascii="Lucida Sans Unicode" w:hAnsi="Lucida Sans Unicode" w:cs="Lucida Sans Unicode"/>
                <w:color w:val="000000"/>
                <w:sz w:val="18"/>
                <w:szCs w:val="18"/>
              </w:rPr>
              <w:t>5. Romania, Bulgaria</w:t>
            </w:r>
          </w:p>
        </w:tc>
        <w:tc>
          <w:tcPr>
            <w:tcW w:w="3544" w:type="dxa"/>
          </w:tcPr>
          <w:p w14:paraId="26755276" w14:textId="77777777" w:rsidR="00DE61E4" w:rsidRDefault="00DE61E4" w:rsidP="00A27FC0">
            <w:pPr>
              <w:jc w:val="both"/>
            </w:pPr>
            <w:r w:rsidRPr="009E42C5">
              <w:t>aurelio.cecilio@ec.europa.eu</w:t>
            </w:r>
          </w:p>
        </w:tc>
      </w:tr>
    </w:tbl>
    <w:p w14:paraId="04554A7B" w14:textId="77777777" w:rsidR="00C14B2A" w:rsidRPr="006C083B" w:rsidRDefault="00C14B2A" w:rsidP="00C051A2">
      <w:bookmarkStart w:id="0" w:name="_GoBack"/>
      <w:bookmarkEnd w:id="0"/>
    </w:p>
    <w:sectPr w:rsidR="00C14B2A" w:rsidRPr="006C083B" w:rsidSect="008706D9">
      <w:headerReference w:type="default" r:id="rId29"/>
      <w:footerReference w:type="default" r:id="rId30"/>
      <w:headerReference w:type="first" r:id="rId31"/>
      <w:footerReference w:type="first" r:id="rId32"/>
      <w:pgSz w:w="11900" w:h="16840"/>
      <w:pgMar w:top="1134" w:right="1134" w:bottom="1134" w:left="1134" w:header="1134" w:footer="113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61B71" w14:textId="77777777" w:rsidR="00327AE7" w:rsidRDefault="00327AE7" w:rsidP="001E59CC">
      <w:r>
        <w:separator/>
      </w:r>
    </w:p>
  </w:endnote>
  <w:endnote w:type="continuationSeparator" w:id="0">
    <w:p w14:paraId="2EEFF581" w14:textId="77777777" w:rsidR="00327AE7" w:rsidRDefault="00327AE7" w:rsidP="001E5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201E6" w14:textId="77777777" w:rsidR="008706D9" w:rsidRDefault="008706D9">
    <w:pPr>
      <w:pStyle w:val="Footer"/>
    </w:pPr>
  </w:p>
  <w:p w14:paraId="3BBF9BD0" w14:textId="77777777" w:rsidR="008706D9" w:rsidRDefault="008706D9">
    <w:pPr>
      <w:pStyle w:val="Footer"/>
    </w:pPr>
  </w:p>
  <w:p w14:paraId="40C94A70" w14:textId="77777777" w:rsidR="008706D9" w:rsidRPr="00245280" w:rsidRDefault="005F76DE" w:rsidP="008706D9">
    <w:pPr>
      <w:pStyle w:val="Footer"/>
      <w:tabs>
        <w:tab w:val="clear" w:pos="4320"/>
        <w:tab w:val="clear" w:pos="8640"/>
      </w:tabs>
      <w:jc w:val="right"/>
      <w:rPr>
        <w:sz w:val="18"/>
      </w:rPr>
    </w:pPr>
    <w:r>
      <w:rPr>
        <w:iCs/>
        <w:noProof/>
        <w:sz w:val="14"/>
        <w:szCs w:val="20"/>
        <w:lang w:val="en-GB" w:eastAsia="en-GB"/>
      </w:rPr>
      <mc:AlternateContent>
        <mc:Choice Requires="wps">
          <w:drawing>
            <wp:anchor distT="0" distB="0" distL="114300" distR="114300" simplePos="0" relativeHeight="251657728" behindDoc="0" locked="0" layoutInCell="1" allowOverlap="1" wp14:anchorId="63030EB6" wp14:editId="07583F8D">
              <wp:simplePos x="0" y="0"/>
              <wp:positionH relativeFrom="column">
                <wp:posOffset>-840740</wp:posOffset>
              </wp:positionH>
              <wp:positionV relativeFrom="paragraph">
                <wp:posOffset>760730</wp:posOffset>
              </wp:positionV>
              <wp:extent cx="7988300" cy="266700"/>
              <wp:effectExtent l="0" t="0" r="0" b="127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8300" cy="266700"/>
                      </a:xfrm>
                      <a:prstGeom prst="rect">
                        <a:avLst/>
                      </a:prstGeom>
                      <a:solidFill>
                        <a:srgbClr val="009BDA"/>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46BFED43" id="Rectangle 47" o:spid="_x0000_s1026" style="position:absolute;margin-left:-66.2pt;margin-top:59.9pt;width:629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pon/gIAAFcGAAAOAAAAZHJzL2Uyb0RvYy54bWysVduO0zAQfUfiHyy/Z+O0aXPRpqumF4S0&#10;wIoF8ewmTmOR2MF2my6If2fstN0WeEDArhTNJOPjM2cuvb07tA3aM6W5FBkObghGTBSy5GKb4Y8f&#10;1l6MkTZUlLSRgmX4iWl8N3v54rbvUjaStWxKphCACJ32XYZrY7rU93VRs5bqG9kxAR8rqVpqwFVb&#10;v1S0B/S28UeETP1eqrJTsmBaw9vl8BHPHH5VscK8qyrNDGoyDNyMeyr33NinP7ul6VbRrubFkQb9&#10;CxYt5QIuPUMtqaFop/gvUC0vlNSyMjeFbH1ZVbxgLgfIJiA/ZfNY0465XEAc3Z1l0v8Ptni7f1CI&#10;lxkOMRK0hRK9B9Go2DYMhZHVp+90CmGP3YOyGeruXhafNRJyUUMYmysl+5rRElgFNt6/OmAdDUfR&#10;pn8jS4CnOyOdVIdKtRYQREAHV5Gnc0XYwaACXkZJHI8JFK6Ab6PpNALbXkHT0+lOafOKyRZZI8MK&#10;yDt0ur/XZgg9hTj2suHlmjeNc9R2s2gU2lPbHSTJl/Mjur4Ma4QNFtIeGxCHN8z113ANTYEymDbS&#10;kne1/5YEo5Dko8RbT+PIC9fhxEsiEnskSPJkSsIkXK6/W7pBmNa8LJm454Kd+jAI/6zOx4kYOsh1&#10;IuqhFgmZECfFVTL6MudwHq3y/Hc5t9zAXDa8zXBM7J8Noqmt80qUzjaUN4PtX/N39QERrrWYryck&#10;CsexF0WTsReOV8TL4/XCmy8CqOsqX+Sr4FqLldNX/7scjsipWNaRO8jusS57VHLbNaNJaJus5LAZ&#10;rGnzRbTZwkorjMJISfOJm9rNo+1Ri3ElZEzs/9B4TVfToaXGE0KGkTiHO23O1w9KPTO7EPKY/LOW&#10;0POnFnMTZodqGM6NLJ9gwICk5Wa3MRi1VF8x6mGzZVh/2VHFMGpeCxjSJAhDCDOXjrp0NpcOFQVA&#10;ZdiAIM5cmGF97jrFtzXcFLi0hZzDYFfczZwd+oEV8LcObC+XyXHT2vV46buo59+D2Q8AAAD//wMA&#10;UEsDBBQABgAIAAAAIQBicCbI4QAAAA0BAAAPAAAAZHJzL2Rvd25yZXYueG1sTI9LT8MwEITvSPwH&#10;a5G4tY4DiUIap0JIHBCnliKubuwmoX4E23nw79me6G1H82l2ptouRpNJ+dA7y4GtEyDKNk72tuVw&#10;+HhdFUBCFFYK7azi8KsCbOvbm0qU0s12p6Z9bAmG2FAKDl2MQ0lpaDplRFi7QVn0Ts4bEVH6lkov&#10;Zgw3mqZJklMjeosfOjGol0415/1oOGTL+Dml31+H97ef2fhdps9JwTi/v1ueN0CiWuI/DJf6WB1q&#10;7HR0o5WBaA4r9pA+IosOe8IRF4SlWQ7kiFfOCqB1Ra9X1H8AAAD//wMAUEsBAi0AFAAGAAgAAAAh&#10;ALaDOJL+AAAA4QEAABMAAAAAAAAAAAAAAAAAAAAAAFtDb250ZW50X1R5cGVzXS54bWxQSwECLQAU&#10;AAYACAAAACEAOP0h/9YAAACUAQAACwAAAAAAAAAAAAAAAAAvAQAAX3JlbHMvLnJlbHNQSwECLQAU&#10;AAYACAAAACEAkNaaJ/4CAABXBgAADgAAAAAAAAAAAAAAAAAuAgAAZHJzL2Uyb0RvYy54bWxQSwEC&#10;LQAUAAYACAAAACEAYnAmyOEAAAANAQAADwAAAAAAAAAAAAAAAABYBQAAZHJzL2Rvd25yZXYueG1s&#10;UEsFBgAAAAAEAAQA8wAAAGYGAAAAAA==&#10;" fillcolor="#009bda" stroked="f" strokecolor="#4a7ebb" strokeweight="1.5pt">
              <v:shadow opacity="22938f" offset="0"/>
              <v:textbox inset=",7.2pt,,7.2pt"/>
            </v:rect>
          </w:pict>
        </mc:Fallback>
      </mc:AlternateContent>
    </w:r>
    <w:r w:rsidR="008706D9" w:rsidRPr="00245280">
      <w:rPr>
        <w:sz w:val="18"/>
      </w:rPr>
      <w:t xml:space="preserve">Page </w:t>
    </w:r>
    <w:r w:rsidR="008706D9" w:rsidRPr="00245280">
      <w:rPr>
        <w:sz w:val="18"/>
      </w:rPr>
      <w:fldChar w:fldCharType="begin"/>
    </w:r>
    <w:r w:rsidR="008706D9" w:rsidRPr="00245280">
      <w:rPr>
        <w:sz w:val="18"/>
      </w:rPr>
      <w:instrText xml:space="preserve"> PAGE </w:instrText>
    </w:r>
    <w:r w:rsidR="008706D9" w:rsidRPr="00245280">
      <w:rPr>
        <w:sz w:val="18"/>
      </w:rPr>
      <w:fldChar w:fldCharType="separate"/>
    </w:r>
    <w:r w:rsidR="00DE61E4">
      <w:rPr>
        <w:noProof/>
        <w:sz w:val="18"/>
      </w:rPr>
      <w:t>2</w:t>
    </w:r>
    <w:r w:rsidR="008706D9" w:rsidRPr="00245280">
      <w:rPr>
        <w:sz w:val="18"/>
      </w:rPr>
      <w:fldChar w:fldCharType="end"/>
    </w:r>
    <w:r w:rsidR="008706D9" w:rsidRPr="00245280">
      <w:rPr>
        <w:sz w:val="18"/>
      </w:rPr>
      <w:t xml:space="preserve"> of </w:t>
    </w:r>
    <w:r w:rsidR="008706D9" w:rsidRPr="00245280">
      <w:rPr>
        <w:sz w:val="18"/>
      </w:rPr>
      <w:fldChar w:fldCharType="begin"/>
    </w:r>
    <w:r w:rsidR="008706D9" w:rsidRPr="00245280">
      <w:rPr>
        <w:sz w:val="18"/>
      </w:rPr>
      <w:instrText xml:space="preserve"> NUMPAGES </w:instrText>
    </w:r>
    <w:r w:rsidR="008706D9" w:rsidRPr="00245280">
      <w:rPr>
        <w:sz w:val="18"/>
      </w:rPr>
      <w:fldChar w:fldCharType="separate"/>
    </w:r>
    <w:r w:rsidR="00DE61E4">
      <w:rPr>
        <w:noProof/>
        <w:sz w:val="18"/>
      </w:rPr>
      <w:t>2</w:t>
    </w:r>
    <w:r w:rsidR="008706D9" w:rsidRPr="00245280">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B21D7" w14:textId="77777777" w:rsidR="008706D9" w:rsidRDefault="008706D9" w:rsidP="008706D9">
    <w:pPr>
      <w:pStyle w:val="Footer"/>
      <w:rPr>
        <w:sz w:val="18"/>
      </w:rPr>
    </w:pPr>
  </w:p>
  <w:p w14:paraId="7EDDEBF3" w14:textId="77777777" w:rsidR="008706D9" w:rsidRPr="00245280" w:rsidRDefault="008706D9" w:rsidP="008706D9">
    <w:pPr>
      <w:pStyle w:val="Footer"/>
      <w:jc w:val="right"/>
      <w:rPr>
        <w:sz w:val="18"/>
      </w:rPr>
    </w:pPr>
    <w:r w:rsidRPr="00245280">
      <w:rPr>
        <w:sz w:val="18"/>
      </w:rPr>
      <w:t xml:space="preserve">Page </w:t>
    </w:r>
    <w:r w:rsidRPr="00245280">
      <w:rPr>
        <w:sz w:val="18"/>
      </w:rPr>
      <w:fldChar w:fldCharType="begin"/>
    </w:r>
    <w:r w:rsidRPr="00245280">
      <w:rPr>
        <w:sz w:val="18"/>
      </w:rPr>
      <w:instrText xml:space="preserve"> PAGE </w:instrText>
    </w:r>
    <w:r w:rsidRPr="00245280">
      <w:rPr>
        <w:sz w:val="18"/>
      </w:rPr>
      <w:fldChar w:fldCharType="separate"/>
    </w:r>
    <w:r w:rsidR="00DE61E4">
      <w:rPr>
        <w:noProof/>
        <w:sz w:val="18"/>
      </w:rPr>
      <w:t>1</w:t>
    </w:r>
    <w:r w:rsidRPr="00245280">
      <w:rPr>
        <w:sz w:val="18"/>
      </w:rPr>
      <w:fldChar w:fldCharType="end"/>
    </w:r>
    <w:r w:rsidRPr="00245280">
      <w:rPr>
        <w:sz w:val="18"/>
      </w:rPr>
      <w:t xml:space="preserve"> of </w:t>
    </w:r>
    <w:r w:rsidRPr="00245280">
      <w:rPr>
        <w:sz w:val="18"/>
      </w:rPr>
      <w:fldChar w:fldCharType="begin"/>
    </w:r>
    <w:r w:rsidRPr="00245280">
      <w:rPr>
        <w:sz w:val="18"/>
      </w:rPr>
      <w:instrText xml:space="preserve"> NUMPAGES </w:instrText>
    </w:r>
    <w:r w:rsidRPr="00245280">
      <w:rPr>
        <w:sz w:val="18"/>
      </w:rPr>
      <w:fldChar w:fldCharType="separate"/>
    </w:r>
    <w:r w:rsidR="00DE61E4">
      <w:rPr>
        <w:noProof/>
        <w:sz w:val="18"/>
      </w:rPr>
      <w:t>1</w:t>
    </w:r>
    <w:r w:rsidRPr="00245280">
      <w:rPr>
        <w:sz w:val="18"/>
      </w:rPr>
      <w:fldChar w:fldCharType="end"/>
    </w:r>
  </w:p>
  <w:p w14:paraId="22B1C7FC" w14:textId="77777777" w:rsidR="008706D9" w:rsidRDefault="008706D9" w:rsidP="008706D9">
    <w:pPr>
      <w:pStyle w:val="Footer"/>
      <w:rPr>
        <w:iCs/>
        <w:sz w:val="18"/>
        <w:szCs w:val="20"/>
      </w:rPr>
    </w:pPr>
  </w:p>
  <w:p w14:paraId="1951C805" w14:textId="77777777" w:rsidR="008706D9" w:rsidRDefault="005F76DE" w:rsidP="008706D9">
    <w:pPr>
      <w:pStyle w:val="Footer"/>
      <w:rPr>
        <w:iCs/>
        <w:sz w:val="18"/>
        <w:szCs w:val="20"/>
      </w:rPr>
    </w:pPr>
    <w:r>
      <w:rPr>
        <w:iCs/>
        <w:noProof/>
        <w:sz w:val="18"/>
        <w:szCs w:val="20"/>
        <w:lang w:val="en-GB" w:eastAsia="en-GB"/>
      </w:rPr>
      <mc:AlternateContent>
        <mc:Choice Requires="wps">
          <w:drawing>
            <wp:anchor distT="0" distB="0" distL="114300" distR="114300" simplePos="0" relativeHeight="251656704" behindDoc="0" locked="0" layoutInCell="1" allowOverlap="1" wp14:anchorId="064D48DA" wp14:editId="5DF07F54">
              <wp:simplePos x="0" y="0"/>
              <wp:positionH relativeFrom="column">
                <wp:posOffset>1483360</wp:posOffset>
              </wp:positionH>
              <wp:positionV relativeFrom="paragraph">
                <wp:posOffset>57150</wp:posOffset>
              </wp:positionV>
              <wp:extent cx="2879725" cy="0"/>
              <wp:effectExtent l="6985" t="9525" r="8890" b="9525"/>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12700">
                        <a:solidFill>
                          <a:srgbClr val="009BD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6D03BFB0" id="Line 3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8pt,4.5pt" to="343.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onAIAAIQFAAAOAAAAZHJzL2Uyb0RvYy54bWysVMGO2jAQvVfqP1i+Z5NAICFaWEESetm2&#10;K+1WPZvYIVEdO7INAVX9944dSJftpaoWpGhszzy/mXnj+4dTy9GRKd1IscThXYARE6Wkjdgv8beX&#10;rZdgpA0RlHAp2BKfmcYPq48f7vsuZRNZS06ZQgAidNp3S1wb06W+r8uatUTfyY4JOKykaomBpdr7&#10;VJEe0FvuT4Jg7vdS0U7JkmkNu/lwiFcOv6pYab5WlWYG8SUGbsZ9lfvu7Ndf3ZN0r0hXN+WFBvkP&#10;Fi1pBFw6QuXEEHRQzV9QbVMqqWVl7krZ+rKqmpK5HCCbMHiTzXNNOuZygeLobiyTfj/Y8svxSaGG&#10;LvEUI0FaaNFjIxiazm1p+k6n4JGJJ2WTK0/iuXuU5Q+NhMxqIvbMUXw5dxAX2gj/JsQudAcX7PrP&#10;koIPORjp6nSqVGshoQLo5NpxHtvBTgaVsDlJ4kU8mWFUXs98kl4DO6XNJyZbZI0l5kDaAZPjozaW&#10;CEmvLvYeIbcN567bXKAe2E7iIHARWvKG2lPrp9V+l3GFjsQKJlhs8rVLC05euyl5ENSh1YzQ4mIb&#10;0vDBhtu5sHjMaXCgBKuTAdPtQ45OHz8XwaJIiiTyosm88KIgz731Nou8+TaMZ/k0z7I8/GWJhlFa&#10;N5QyYbletRpG/6aFy9QMKhvVOlbFv0V35QOyt0zX21kQR9PEi+PZ1IumReBtkm3mrbNwPo+LTbYp&#10;3jAtXPb6fciOpbSs5MEw9VzTHtHG9n8yi6CdsIDZtib8MCJ8D49SaRRGSprvjamdXK3QLMZNr5PA&#10;/gcJ8a4mgwKmsyAYdD26u9qM1w+VujbZrsY2XZL/U0sQxVUAbkzsZAwztpP0/KSu4wOj7oIuz5J9&#10;S16vwX79eK5+AwAA//8DAFBLAwQUAAYACAAAACEAxX3YXtoAAAAHAQAADwAAAGRycy9kb3ducmV2&#10;LnhtbEyPQUvDQBSE74L/YXkFb3aTFNI0ZlNEEDxqW8TjNvvchGbfhuw2if/epxc9DjPMfFPtF9eL&#10;CcfQeVKQrhMQSI03HVkFp+PzfQEiRE1G955QwRcG2Ne3N5UujZ/pDadDtIJLKJRaQRvjUEoZmhad&#10;Dms/ILH36UenI8vRSjPqmctdL7MkyaXTHfFCqwd8arG5HK5OQe5tHuT29cPPL1mxS4v36Wgzpe5W&#10;y+MDiIhL/AvDDz6jQ81MZ38lE0SvINtsco4q2PEl9vNim4I4/2pZV/I/f/0NAAD//wMAUEsBAi0A&#10;FAAGAAgAAAAhALaDOJL+AAAA4QEAABMAAAAAAAAAAAAAAAAAAAAAAFtDb250ZW50X1R5cGVzXS54&#10;bWxQSwECLQAUAAYACAAAACEAOP0h/9YAAACUAQAACwAAAAAAAAAAAAAAAAAvAQAAX3JlbHMvLnJl&#10;bHNQSwECLQAUAAYACAAAACEArj5f6JwCAACEBQAADgAAAAAAAAAAAAAAAAAuAgAAZHJzL2Uyb0Rv&#10;Yy54bWxQSwECLQAUAAYACAAAACEAxX3YXtoAAAAHAQAADwAAAAAAAAAAAAAAAAD2BAAAZHJzL2Rv&#10;d25yZXYueG1sUEsFBgAAAAAEAAQA8wAAAP0FAAAAAA==&#10;" strokecolor="#009bda" strokeweight="1pt">
              <v:shadow opacity="22938f" offset="0"/>
            </v:line>
          </w:pict>
        </mc:Fallback>
      </mc:AlternateContent>
    </w:r>
  </w:p>
  <w:p w14:paraId="71732781" w14:textId="77777777" w:rsidR="005F76DE" w:rsidRPr="00CE651D" w:rsidRDefault="005F76DE" w:rsidP="005F76DE">
    <w:pPr>
      <w:pStyle w:val="Footer"/>
      <w:rPr>
        <w:iCs/>
        <w:sz w:val="14"/>
        <w:szCs w:val="14"/>
      </w:rPr>
    </w:pPr>
  </w:p>
  <w:p w14:paraId="69BF68D6" w14:textId="77777777" w:rsidR="005F76DE" w:rsidRPr="00CE651D" w:rsidRDefault="005F76DE" w:rsidP="005F76DE">
    <w:pPr>
      <w:rPr>
        <w:rFonts w:cs="Arial"/>
        <w:sz w:val="14"/>
        <w:szCs w:val="14"/>
      </w:rPr>
    </w:pPr>
    <w:r>
      <w:rPr>
        <w:iCs/>
        <w:noProof/>
        <w:sz w:val="14"/>
        <w:szCs w:val="20"/>
        <w:lang w:val="en-GB" w:eastAsia="en-GB"/>
      </w:rPr>
      <w:drawing>
        <wp:anchor distT="0" distB="0" distL="114300" distR="114300" simplePos="0" relativeHeight="251654656" behindDoc="1" locked="0" layoutInCell="1" allowOverlap="1" wp14:anchorId="6E5192D4" wp14:editId="4A7ABCA3">
          <wp:simplePos x="0" y="0"/>
          <wp:positionH relativeFrom="column">
            <wp:posOffset>-1905</wp:posOffset>
          </wp:positionH>
          <wp:positionV relativeFrom="paragraph">
            <wp:posOffset>5715</wp:posOffset>
          </wp:positionV>
          <wp:extent cx="266700" cy="175895"/>
          <wp:effectExtent l="0" t="0" r="0" b="0"/>
          <wp:wrapNone/>
          <wp:docPr id="39" name="Picture 39" descr="Macintosh HD:Users:lymf:Documents:Edustries:Various - Asso - Business:Eurodiaconia:Sources:EU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acintosh HD:Users:lymf:Documents:Edustries:Various - Asso - Business:Eurodiaconia:Sources:EU Fl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175895"/>
                  </a:xfrm>
                  <a:prstGeom prst="rect">
                    <a:avLst/>
                  </a:prstGeom>
                  <a:noFill/>
                </pic:spPr>
              </pic:pic>
            </a:graphicData>
          </a:graphic>
          <wp14:sizeRelH relativeFrom="page">
            <wp14:pctWidth>0</wp14:pctWidth>
          </wp14:sizeRelH>
          <wp14:sizeRelV relativeFrom="page">
            <wp14:pctHeight>0</wp14:pctHeight>
          </wp14:sizeRelV>
        </wp:anchor>
      </w:drawing>
    </w:r>
    <w:r w:rsidRPr="00CE651D">
      <w:rPr>
        <w:rStyle w:val="Emphasis"/>
        <w:rFonts w:cs="Arial"/>
        <w:sz w:val="14"/>
        <w:szCs w:val="14"/>
      </w:rPr>
      <w:t xml:space="preserve">                  Eurodiaconia is a federation of 45 social and health care </w:t>
    </w:r>
    <w:r w:rsidR="008D5BB8" w:rsidRPr="00CE651D">
      <w:rPr>
        <w:rStyle w:val="Emphasis"/>
        <w:rFonts w:cs="Arial"/>
        <w:sz w:val="14"/>
        <w:szCs w:val="14"/>
      </w:rPr>
      <w:t>organizations</w:t>
    </w:r>
    <w:r w:rsidRPr="00CE651D">
      <w:rPr>
        <w:rStyle w:val="Emphasis"/>
        <w:rFonts w:cs="Arial"/>
        <w:sz w:val="14"/>
        <w:szCs w:val="14"/>
      </w:rPr>
      <w:t xml:space="preserve"> founded in the Christian faith and promoting social justice.</w:t>
    </w:r>
    <w:r w:rsidRPr="00CE651D">
      <w:rPr>
        <w:rFonts w:cs="Arial"/>
        <w:sz w:val="14"/>
        <w:szCs w:val="14"/>
      </w:rPr>
      <w:br/>
    </w:r>
    <w:r w:rsidRPr="00CE651D">
      <w:rPr>
        <w:rStyle w:val="Emphasis"/>
        <w:rFonts w:cs="Arial"/>
        <w:sz w:val="14"/>
        <w:szCs w:val="14"/>
      </w:rPr>
      <w:t xml:space="preserve">                  Eurodiaconia is a registered </w:t>
    </w:r>
    <w:proofErr w:type="spellStart"/>
    <w:r w:rsidRPr="00CE651D">
      <w:rPr>
        <w:rStyle w:val="Emphasis"/>
        <w:rFonts w:cs="Arial"/>
        <w:sz w:val="14"/>
        <w:szCs w:val="14"/>
      </w:rPr>
      <w:t>aisbl</w:t>
    </w:r>
    <w:proofErr w:type="spellEnd"/>
    <w:r w:rsidRPr="00CE651D">
      <w:rPr>
        <w:rStyle w:val="Emphasis"/>
        <w:rFonts w:cs="Arial"/>
        <w:sz w:val="14"/>
        <w:szCs w:val="14"/>
      </w:rPr>
      <w:t xml:space="preserve"> in Belgium. This publication has received financial support from the European Union Programme for Employment and Social Innovation "</w:t>
    </w:r>
    <w:proofErr w:type="spellStart"/>
    <w:r w:rsidRPr="00CE651D">
      <w:rPr>
        <w:rStyle w:val="Emphasis"/>
        <w:rFonts w:cs="Arial"/>
        <w:sz w:val="14"/>
        <w:szCs w:val="14"/>
      </w:rPr>
      <w:t>EaSI</w:t>
    </w:r>
    <w:proofErr w:type="spellEnd"/>
    <w:r w:rsidRPr="00CE651D">
      <w:rPr>
        <w:rStyle w:val="Emphasis"/>
        <w:rFonts w:cs="Arial"/>
        <w:sz w:val="14"/>
        <w:szCs w:val="14"/>
      </w:rPr>
      <w:t>" (2014-2020). For further information,</w:t>
    </w:r>
    <w:r w:rsidRPr="00CE651D">
      <w:rPr>
        <w:rFonts w:cs="Arial"/>
        <w:sz w:val="14"/>
        <w:szCs w:val="14"/>
      </w:rPr>
      <w:t xml:space="preserve"> </w:t>
    </w:r>
    <w:r w:rsidRPr="00CE651D">
      <w:rPr>
        <w:rStyle w:val="Emphasis"/>
        <w:rFonts w:cs="Arial"/>
        <w:sz w:val="14"/>
        <w:szCs w:val="14"/>
      </w:rPr>
      <w:t>please consult:</w:t>
    </w:r>
    <w:r w:rsidRPr="00CE651D">
      <w:rPr>
        <w:rStyle w:val="apple-converted-space"/>
        <w:rFonts w:cs="Arial"/>
        <w:sz w:val="14"/>
        <w:szCs w:val="14"/>
      </w:rPr>
      <w:t> </w:t>
    </w:r>
    <w:hyperlink r:id="rId2" w:history="1">
      <w:r w:rsidRPr="00CE651D">
        <w:rPr>
          <w:rStyle w:val="Hyperlink"/>
          <w:rFonts w:cs="Arial"/>
          <w:iCs/>
          <w:color w:val="auto"/>
          <w:sz w:val="14"/>
          <w:szCs w:val="14"/>
        </w:rPr>
        <w:t>http://ec.europa.eu/social/easi</w:t>
      </w:r>
    </w:hyperlink>
    <w:r w:rsidRPr="00CE651D">
      <w:rPr>
        <w:rStyle w:val="Emphasis"/>
        <w:rFonts w:cs="Arial"/>
        <w:sz w:val="14"/>
        <w:szCs w:val="14"/>
      </w:rPr>
      <w:t>.The information contained in this publication does not necessarily reflect the position or opinion of the European Commission.</w:t>
    </w:r>
  </w:p>
  <w:p w14:paraId="6F25C603" w14:textId="77777777" w:rsidR="008706D9" w:rsidRPr="005F76DE" w:rsidRDefault="005F76DE" w:rsidP="005F76DE">
    <w:pPr>
      <w:rPr>
        <w:rFonts w:cs="Arial"/>
        <w:sz w:val="14"/>
        <w:szCs w:val="14"/>
      </w:rPr>
    </w:pPr>
    <w:r>
      <w:rPr>
        <w:rStyle w:val="Strong"/>
        <w:rFonts w:cs="Arial"/>
        <w:sz w:val="14"/>
        <w:szCs w:val="14"/>
      </w:rPr>
      <w:t>Copyright (C) 2015 Eurodiaconia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2806A" w14:textId="77777777" w:rsidR="00327AE7" w:rsidRDefault="00327AE7" w:rsidP="001E59CC">
      <w:r>
        <w:separator/>
      </w:r>
    </w:p>
  </w:footnote>
  <w:footnote w:type="continuationSeparator" w:id="0">
    <w:p w14:paraId="37C281F9" w14:textId="77777777" w:rsidR="00327AE7" w:rsidRDefault="00327AE7" w:rsidP="001E5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8745" w14:textId="77777777" w:rsidR="008706D9" w:rsidRDefault="005F76DE" w:rsidP="008706D9">
    <w:pPr>
      <w:pStyle w:val="Header"/>
      <w:tabs>
        <w:tab w:val="clear" w:pos="8640"/>
        <w:tab w:val="left" w:pos="7760"/>
        <w:tab w:val="right" w:pos="9639"/>
      </w:tabs>
      <w:rPr>
        <w:rFonts w:cs="Arial"/>
        <w:b/>
        <w:color w:val="009BDA"/>
        <w:sz w:val="26"/>
      </w:rPr>
    </w:pPr>
    <w:r>
      <w:rPr>
        <w:noProof/>
        <w:lang w:val="en-GB" w:eastAsia="en-GB"/>
      </w:rPr>
      <w:drawing>
        <wp:anchor distT="0" distB="0" distL="114300" distR="114300" simplePos="0" relativeHeight="251660800" behindDoc="1" locked="0" layoutInCell="1" allowOverlap="1" wp14:anchorId="215A3765" wp14:editId="1D0BD31E">
          <wp:simplePos x="0" y="0"/>
          <wp:positionH relativeFrom="column">
            <wp:posOffset>5589270</wp:posOffset>
          </wp:positionH>
          <wp:positionV relativeFrom="paragraph">
            <wp:posOffset>-374015</wp:posOffset>
          </wp:positionV>
          <wp:extent cx="873760" cy="1036320"/>
          <wp:effectExtent l="0" t="0" r="2540" b="0"/>
          <wp:wrapNone/>
          <wp:docPr id="51" name="Picture 51" descr="pe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eta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760" cy="10363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14:anchorId="69AEECEE" wp14:editId="76C447CA">
          <wp:extent cx="2880360" cy="548640"/>
          <wp:effectExtent l="0" t="0" r="0" b="3810"/>
          <wp:docPr id="1" name="Picture 1" descr="eurodiaconia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diaconia_logo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0360" cy="548640"/>
                  </a:xfrm>
                  <a:prstGeom prst="rect">
                    <a:avLst/>
                  </a:prstGeom>
                  <a:noFill/>
                  <a:ln>
                    <a:noFill/>
                  </a:ln>
                </pic:spPr>
              </pic:pic>
            </a:graphicData>
          </a:graphic>
        </wp:inline>
      </w:drawing>
    </w:r>
    <w:r w:rsidR="008706D9">
      <w:tab/>
    </w:r>
    <w:r w:rsidR="008706D9">
      <w:tab/>
    </w:r>
    <w:r w:rsidR="008706D9">
      <w:tab/>
    </w:r>
  </w:p>
  <w:p w14:paraId="416145CC" w14:textId="77777777" w:rsidR="008706D9" w:rsidRDefault="008706D9" w:rsidP="008706D9">
    <w:pPr>
      <w:pStyle w:val="Header"/>
      <w:tabs>
        <w:tab w:val="clear" w:pos="8640"/>
        <w:tab w:val="left" w:pos="7760"/>
        <w:tab w:val="right" w:pos="9639"/>
      </w:tabs>
      <w:rPr>
        <w:rFonts w:cs="Arial"/>
        <w:b/>
        <w:color w:val="009BDA"/>
        <w:sz w:val="26"/>
      </w:rPr>
    </w:pPr>
  </w:p>
  <w:p w14:paraId="4BBF73E2" w14:textId="77777777" w:rsidR="008706D9" w:rsidRDefault="008706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BD94A" w14:textId="77777777" w:rsidR="008706D9" w:rsidRDefault="005F76DE" w:rsidP="008706D9">
    <w:pPr>
      <w:pStyle w:val="Header"/>
      <w:tabs>
        <w:tab w:val="clear" w:pos="8640"/>
        <w:tab w:val="left" w:pos="7760"/>
        <w:tab w:val="right" w:pos="9639"/>
      </w:tabs>
    </w:pPr>
    <w:r>
      <w:rPr>
        <w:noProof/>
        <w:lang w:val="en-GB" w:eastAsia="en-GB"/>
      </w:rPr>
      <w:drawing>
        <wp:inline distT="0" distB="0" distL="0" distR="0" wp14:anchorId="5F8AB91F" wp14:editId="67ECBD3D">
          <wp:extent cx="2880360" cy="548640"/>
          <wp:effectExtent l="0" t="0" r="0" b="3810"/>
          <wp:docPr id="2" name="Picture 2" descr="eurodiaconia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diaconia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360" cy="548640"/>
                  </a:xfrm>
                  <a:prstGeom prst="rect">
                    <a:avLst/>
                  </a:prstGeom>
                  <a:noFill/>
                  <a:ln>
                    <a:noFill/>
                  </a:ln>
                </pic:spPr>
              </pic:pic>
            </a:graphicData>
          </a:graphic>
        </wp:inline>
      </w:drawing>
    </w:r>
    <w:r>
      <w:rPr>
        <w:noProof/>
        <w:lang w:val="en-GB" w:eastAsia="en-GB"/>
      </w:rPr>
      <w:drawing>
        <wp:anchor distT="0" distB="0" distL="114300" distR="114300" simplePos="0" relativeHeight="251659776" behindDoc="1" locked="0" layoutInCell="1" allowOverlap="1" wp14:anchorId="0024CB58" wp14:editId="1E999DF3">
          <wp:simplePos x="0" y="0"/>
          <wp:positionH relativeFrom="column">
            <wp:posOffset>5599430</wp:posOffset>
          </wp:positionH>
          <wp:positionV relativeFrom="paragraph">
            <wp:posOffset>-353695</wp:posOffset>
          </wp:positionV>
          <wp:extent cx="873760" cy="1036320"/>
          <wp:effectExtent l="0" t="0" r="2540" b="0"/>
          <wp:wrapNone/>
          <wp:docPr id="50" name="Picture 50" descr="pe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eta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3760" cy="1036320"/>
                  </a:xfrm>
                  <a:prstGeom prst="rect">
                    <a:avLst/>
                  </a:prstGeom>
                  <a:noFill/>
                </pic:spPr>
              </pic:pic>
            </a:graphicData>
          </a:graphic>
          <wp14:sizeRelH relativeFrom="page">
            <wp14:pctWidth>0</wp14:pctWidth>
          </wp14:sizeRelH>
          <wp14:sizeRelV relativeFrom="page">
            <wp14:pctHeight>0</wp14:pctHeight>
          </wp14:sizeRelV>
        </wp:anchor>
      </w:drawing>
    </w:r>
    <w:r w:rsidR="008706D9">
      <w:tab/>
    </w:r>
    <w:r w:rsidR="008706D9">
      <w:tab/>
    </w:r>
    <w:r w:rsidR="008706D9">
      <w:tab/>
    </w:r>
  </w:p>
  <w:p w14:paraId="124BAEA6" w14:textId="77777777" w:rsidR="008706D9" w:rsidRPr="00981243" w:rsidRDefault="008706D9" w:rsidP="008706D9">
    <w:pPr>
      <w:pStyle w:val="Header"/>
      <w:tabs>
        <w:tab w:val="clear" w:pos="8640"/>
        <w:tab w:val="left" w:pos="7760"/>
        <w:tab w:val="right" w:pos="9639"/>
      </w:tabs>
    </w:pPr>
  </w:p>
  <w:p w14:paraId="7C77C3B5" w14:textId="77777777" w:rsidR="008706D9" w:rsidRPr="00D06E74" w:rsidRDefault="008706D9">
    <w:pPr>
      <w:pStyle w:val="Header"/>
      <w:rPr>
        <w:color w:val="009BDA"/>
        <w:vertAlign w:val="sub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47AA"/>
    <w:multiLevelType w:val="hybridMultilevel"/>
    <w:tmpl w:val="EB0A6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A5DF4"/>
    <w:multiLevelType w:val="hybridMultilevel"/>
    <w:tmpl w:val="4F18D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96336"/>
    <w:multiLevelType w:val="hybridMultilevel"/>
    <w:tmpl w:val="CD1A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1294B"/>
    <w:multiLevelType w:val="hybridMultilevel"/>
    <w:tmpl w:val="C8A4E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9C1BE5"/>
    <w:multiLevelType w:val="hybridMultilevel"/>
    <w:tmpl w:val="B5169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5C09CC"/>
    <w:multiLevelType w:val="hybridMultilevel"/>
    <w:tmpl w:val="1DA49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B902CB"/>
    <w:multiLevelType w:val="hybridMultilevel"/>
    <w:tmpl w:val="B01A70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A27378"/>
    <w:multiLevelType w:val="hybridMultilevel"/>
    <w:tmpl w:val="204E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9F4A86"/>
    <w:multiLevelType w:val="hybridMultilevel"/>
    <w:tmpl w:val="88E2B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8701CC"/>
    <w:multiLevelType w:val="hybridMultilevel"/>
    <w:tmpl w:val="432E88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2C6FEE"/>
    <w:multiLevelType w:val="hybridMultilevel"/>
    <w:tmpl w:val="BD365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C73890"/>
    <w:multiLevelType w:val="hybridMultilevel"/>
    <w:tmpl w:val="44525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8"/>
  </w:num>
  <w:num w:numId="6">
    <w:abstractNumId w:val="9"/>
  </w:num>
  <w:num w:numId="7">
    <w:abstractNumId w:val="4"/>
  </w:num>
  <w:num w:numId="8">
    <w:abstractNumId w:val="7"/>
  </w:num>
  <w:num w:numId="9">
    <w:abstractNumId w:val="3"/>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009bd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DE"/>
    <w:rsid w:val="001535E1"/>
    <w:rsid w:val="001E59CC"/>
    <w:rsid w:val="00245176"/>
    <w:rsid w:val="002C4E1B"/>
    <w:rsid w:val="002C6D26"/>
    <w:rsid w:val="00327AE7"/>
    <w:rsid w:val="00460580"/>
    <w:rsid w:val="004C06FD"/>
    <w:rsid w:val="005A2B2E"/>
    <w:rsid w:val="005F76DE"/>
    <w:rsid w:val="006276C7"/>
    <w:rsid w:val="0066273F"/>
    <w:rsid w:val="006B09AE"/>
    <w:rsid w:val="006C083B"/>
    <w:rsid w:val="0079071D"/>
    <w:rsid w:val="00830A45"/>
    <w:rsid w:val="008706D9"/>
    <w:rsid w:val="008D5BB8"/>
    <w:rsid w:val="009701A9"/>
    <w:rsid w:val="00973E8D"/>
    <w:rsid w:val="00974B0E"/>
    <w:rsid w:val="00A71A8A"/>
    <w:rsid w:val="00A720F3"/>
    <w:rsid w:val="00AB3542"/>
    <w:rsid w:val="00B26818"/>
    <w:rsid w:val="00C051A2"/>
    <w:rsid w:val="00C14B2A"/>
    <w:rsid w:val="00CA22F7"/>
    <w:rsid w:val="00D1776C"/>
    <w:rsid w:val="00D235DF"/>
    <w:rsid w:val="00D31AAC"/>
    <w:rsid w:val="00D37B91"/>
    <w:rsid w:val="00DE61E4"/>
    <w:rsid w:val="00FB2522"/>
    <w:rsid w:val="00FB3B2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9bda"/>
    </o:shapedefaults>
    <o:shapelayout v:ext="edit">
      <o:idmap v:ext="edit" data="1"/>
    </o:shapelayout>
  </w:shapeDefaults>
  <w:decimalSymbol w:val="."/>
  <w:listSeparator w:val=","/>
  <w14:docId w14:val="788266B2"/>
  <w15:docId w15:val="{9645CF5E-2197-4E7E-BBFC-4359615E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A45"/>
    <w:rPr>
      <w:rFonts w:ascii="Arial" w:hAnsi="Arial"/>
      <w:szCs w:val="24"/>
    </w:rPr>
  </w:style>
  <w:style w:type="paragraph" w:styleId="Heading1">
    <w:name w:val="heading 1"/>
    <w:basedOn w:val="Normal"/>
    <w:next w:val="Normal"/>
    <w:link w:val="Heading1Char"/>
    <w:uiPriority w:val="9"/>
    <w:qFormat/>
    <w:rsid w:val="00830A45"/>
    <w:pPr>
      <w:keepNext/>
      <w:keepLines/>
      <w:spacing w:before="480"/>
      <w:outlineLvl w:val="0"/>
    </w:pPr>
    <w:rPr>
      <w:rFonts w:eastAsia="Times New Roman"/>
      <w:b/>
      <w:bCs/>
      <w:caps/>
      <w:color w:val="009BDA"/>
      <w:sz w:val="36"/>
      <w:szCs w:val="32"/>
    </w:rPr>
  </w:style>
  <w:style w:type="paragraph" w:styleId="Heading2">
    <w:name w:val="heading 2"/>
    <w:basedOn w:val="Normal"/>
    <w:next w:val="Normal"/>
    <w:link w:val="Heading2Char"/>
    <w:uiPriority w:val="9"/>
    <w:qFormat/>
    <w:rsid w:val="00830A45"/>
    <w:pPr>
      <w:keepNext/>
      <w:keepLines/>
      <w:spacing w:before="200"/>
      <w:outlineLvl w:val="1"/>
    </w:pPr>
    <w:rPr>
      <w:rFonts w:eastAsia="Times New Roman"/>
      <w:b/>
      <w:bCs/>
      <w:color w:val="009BDA"/>
      <w:sz w:val="30"/>
      <w:szCs w:val="26"/>
    </w:rPr>
  </w:style>
  <w:style w:type="paragraph" w:styleId="Heading3">
    <w:name w:val="heading 3"/>
    <w:basedOn w:val="Normal"/>
    <w:next w:val="Normal"/>
    <w:link w:val="Heading3Char"/>
    <w:uiPriority w:val="9"/>
    <w:qFormat/>
    <w:rsid w:val="00830A45"/>
    <w:pPr>
      <w:keepNext/>
      <w:keepLines/>
      <w:spacing w:before="200"/>
      <w:outlineLvl w:val="2"/>
    </w:pPr>
    <w:rPr>
      <w:rFonts w:eastAsia="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6E74"/>
    <w:rPr>
      <w:color w:val="0000FF"/>
      <w:u w:val="single"/>
    </w:rPr>
  </w:style>
  <w:style w:type="character" w:customStyle="1" w:styleId="Heading1Char">
    <w:name w:val="Heading 1 Char"/>
    <w:basedOn w:val="DefaultParagraphFont"/>
    <w:link w:val="Heading1"/>
    <w:uiPriority w:val="9"/>
    <w:rsid w:val="00830A45"/>
    <w:rPr>
      <w:rFonts w:ascii="Arial" w:eastAsia="Times New Roman" w:hAnsi="Arial" w:cs="Times New Roman"/>
      <w:b/>
      <w:bCs/>
      <w:caps/>
      <w:color w:val="009BDA"/>
      <w:sz w:val="36"/>
      <w:szCs w:val="32"/>
    </w:rPr>
  </w:style>
  <w:style w:type="paragraph" w:styleId="Header">
    <w:name w:val="header"/>
    <w:basedOn w:val="Normal"/>
    <w:link w:val="HeaderChar"/>
    <w:uiPriority w:val="99"/>
    <w:unhideWhenUsed/>
    <w:rsid w:val="00830A45"/>
    <w:pPr>
      <w:tabs>
        <w:tab w:val="center" w:pos="4320"/>
        <w:tab w:val="right" w:pos="8640"/>
      </w:tabs>
    </w:pPr>
  </w:style>
  <w:style w:type="character" w:customStyle="1" w:styleId="HeaderChar">
    <w:name w:val="Header Char"/>
    <w:basedOn w:val="DefaultParagraphFont"/>
    <w:link w:val="Header"/>
    <w:uiPriority w:val="99"/>
    <w:rsid w:val="00830A45"/>
  </w:style>
  <w:style w:type="paragraph" w:styleId="Footer">
    <w:name w:val="footer"/>
    <w:basedOn w:val="Normal"/>
    <w:link w:val="FooterChar"/>
    <w:uiPriority w:val="99"/>
    <w:unhideWhenUsed/>
    <w:rsid w:val="00830A45"/>
    <w:pPr>
      <w:tabs>
        <w:tab w:val="center" w:pos="4320"/>
        <w:tab w:val="right" w:pos="8640"/>
      </w:tabs>
    </w:pPr>
  </w:style>
  <w:style w:type="character" w:customStyle="1" w:styleId="FooterChar">
    <w:name w:val="Footer Char"/>
    <w:basedOn w:val="DefaultParagraphFont"/>
    <w:link w:val="Footer"/>
    <w:uiPriority w:val="99"/>
    <w:rsid w:val="00830A45"/>
  </w:style>
  <w:style w:type="character" w:customStyle="1" w:styleId="Heading3Char">
    <w:name w:val="Heading 3 Char"/>
    <w:basedOn w:val="DefaultParagraphFont"/>
    <w:link w:val="Heading3"/>
    <w:uiPriority w:val="9"/>
    <w:semiHidden/>
    <w:rsid w:val="00830A45"/>
    <w:rPr>
      <w:rFonts w:ascii="Arial" w:eastAsia="Times New Roman" w:hAnsi="Arial" w:cs="Times New Roman"/>
      <w:b/>
      <w:bCs/>
      <w:color w:val="4F81BD"/>
      <w:sz w:val="20"/>
    </w:rPr>
  </w:style>
  <w:style w:type="character" w:customStyle="1" w:styleId="Heading2Char">
    <w:name w:val="Heading 2 Char"/>
    <w:basedOn w:val="DefaultParagraphFont"/>
    <w:link w:val="Heading2"/>
    <w:uiPriority w:val="9"/>
    <w:semiHidden/>
    <w:rsid w:val="00830A45"/>
    <w:rPr>
      <w:rFonts w:ascii="Arial" w:eastAsia="Times New Roman" w:hAnsi="Arial" w:cs="Times New Roman"/>
      <w:b/>
      <w:bCs/>
      <w:color w:val="009BDA"/>
      <w:sz w:val="30"/>
      <w:szCs w:val="26"/>
    </w:rPr>
  </w:style>
  <w:style w:type="character" w:styleId="PageNumber">
    <w:name w:val="page number"/>
    <w:basedOn w:val="DefaultParagraphFont"/>
    <w:uiPriority w:val="99"/>
    <w:semiHidden/>
    <w:unhideWhenUsed/>
    <w:rsid w:val="00245280"/>
  </w:style>
  <w:style w:type="table" w:styleId="TableGrid">
    <w:name w:val="Table Grid"/>
    <w:basedOn w:val="TableNormal"/>
    <w:uiPriority w:val="39"/>
    <w:rsid w:val="00D31AA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5F76DE"/>
  </w:style>
  <w:style w:type="character" w:styleId="Emphasis">
    <w:name w:val="Emphasis"/>
    <w:uiPriority w:val="20"/>
    <w:qFormat/>
    <w:rsid w:val="005F76DE"/>
    <w:rPr>
      <w:i/>
      <w:iCs/>
    </w:rPr>
  </w:style>
  <w:style w:type="character" w:styleId="Strong">
    <w:name w:val="Strong"/>
    <w:uiPriority w:val="22"/>
    <w:qFormat/>
    <w:rsid w:val="005F76DE"/>
    <w:rPr>
      <w:b/>
      <w:bCs/>
    </w:rPr>
  </w:style>
  <w:style w:type="paragraph" w:styleId="BalloonText">
    <w:name w:val="Balloon Text"/>
    <w:basedOn w:val="Normal"/>
    <w:link w:val="BalloonTextChar"/>
    <w:uiPriority w:val="99"/>
    <w:semiHidden/>
    <w:unhideWhenUsed/>
    <w:rsid w:val="009701A9"/>
    <w:rPr>
      <w:rFonts w:ascii="Tahoma" w:hAnsi="Tahoma" w:cs="Tahoma"/>
      <w:sz w:val="16"/>
      <w:szCs w:val="16"/>
    </w:rPr>
  </w:style>
  <w:style w:type="character" w:customStyle="1" w:styleId="BalloonTextChar">
    <w:name w:val="Balloon Text Char"/>
    <w:basedOn w:val="DefaultParagraphFont"/>
    <w:link w:val="BalloonText"/>
    <w:uiPriority w:val="99"/>
    <w:semiHidden/>
    <w:rsid w:val="009701A9"/>
    <w:rPr>
      <w:rFonts w:ascii="Tahoma" w:hAnsi="Tahoma" w:cs="Tahoma"/>
      <w:sz w:val="16"/>
      <w:szCs w:val="16"/>
    </w:rPr>
  </w:style>
  <w:style w:type="character" w:styleId="FootnoteReference">
    <w:name w:val="footnote reference"/>
    <w:basedOn w:val="DefaultParagraphFont"/>
    <w:uiPriority w:val="99"/>
    <w:semiHidden/>
    <w:unhideWhenUsed/>
    <w:rsid w:val="00CA22F7"/>
    <w:rPr>
      <w:vertAlign w:val="superscript"/>
    </w:rPr>
  </w:style>
  <w:style w:type="paragraph" w:styleId="ListParagraph">
    <w:name w:val="List Paragraph"/>
    <w:basedOn w:val="Normal"/>
    <w:uiPriority w:val="72"/>
    <w:qFormat/>
    <w:rsid w:val="00FB3B26"/>
    <w:pPr>
      <w:ind w:left="720"/>
      <w:contextualSpacing/>
    </w:pPr>
  </w:style>
  <w:style w:type="character" w:styleId="CommentReference">
    <w:name w:val="annotation reference"/>
    <w:basedOn w:val="DefaultParagraphFont"/>
    <w:uiPriority w:val="99"/>
    <w:semiHidden/>
    <w:unhideWhenUsed/>
    <w:rsid w:val="0079071D"/>
    <w:rPr>
      <w:sz w:val="16"/>
      <w:szCs w:val="16"/>
    </w:rPr>
  </w:style>
  <w:style w:type="paragraph" w:styleId="CommentText">
    <w:name w:val="annotation text"/>
    <w:basedOn w:val="Normal"/>
    <w:link w:val="CommentTextChar"/>
    <w:uiPriority w:val="99"/>
    <w:semiHidden/>
    <w:unhideWhenUsed/>
    <w:rsid w:val="0079071D"/>
    <w:rPr>
      <w:szCs w:val="20"/>
    </w:rPr>
  </w:style>
  <w:style w:type="character" w:customStyle="1" w:styleId="CommentTextChar">
    <w:name w:val="Comment Text Char"/>
    <w:basedOn w:val="DefaultParagraphFont"/>
    <w:link w:val="CommentText"/>
    <w:uiPriority w:val="99"/>
    <w:semiHidden/>
    <w:rsid w:val="0079071D"/>
    <w:rPr>
      <w:rFonts w:ascii="Arial" w:hAnsi="Arial"/>
    </w:rPr>
  </w:style>
  <w:style w:type="paragraph" w:styleId="CommentSubject">
    <w:name w:val="annotation subject"/>
    <w:basedOn w:val="CommentText"/>
    <w:next w:val="CommentText"/>
    <w:link w:val="CommentSubjectChar"/>
    <w:uiPriority w:val="99"/>
    <w:semiHidden/>
    <w:unhideWhenUsed/>
    <w:rsid w:val="0079071D"/>
    <w:rPr>
      <w:b/>
      <w:bCs/>
    </w:rPr>
  </w:style>
  <w:style w:type="character" w:customStyle="1" w:styleId="CommentSubjectChar">
    <w:name w:val="Comment Subject Char"/>
    <w:basedOn w:val="CommentTextChar"/>
    <w:link w:val="CommentSubject"/>
    <w:uiPriority w:val="99"/>
    <w:semiHidden/>
    <w:rsid w:val="0079071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opa.eu/whoiswho/public/index.cfm?fuseaction=idea.hierarchy&amp;nodeID=3410104&amp;lang=EN" TargetMode="External"/><Relationship Id="rId18" Type="http://schemas.openxmlformats.org/officeDocument/2006/relationships/hyperlink" Target="http://europa.eu/whoiswho/public/index.cfm?fuseaction=idea.hierarchy&amp;nodeid=3409685" TargetMode="External"/><Relationship Id="rId26" Type="http://schemas.openxmlformats.org/officeDocument/2006/relationships/hyperlink" Target="http://europa.eu/whoiswho/public/index.cfm?fuseaction=idea.hierarchy&amp;nodeid=3409785" TargetMode="External"/><Relationship Id="rId3" Type="http://schemas.openxmlformats.org/officeDocument/2006/relationships/customXml" Target="../customXml/item3.xml"/><Relationship Id="rId21" Type="http://schemas.openxmlformats.org/officeDocument/2006/relationships/hyperlink" Target="http://europa.eu/whoiswho/public/index.cfm?fuseaction=idea.hierarchy&amp;nodeID=3409968&amp;lang=EN"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gif"/><Relationship Id="rId17" Type="http://schemas.openxmlformats.org/officeDocument/2006/relationships/hyperlink" Target="http://europa.eu/whoiswho/public/index.cfm?fuseaction=idea.hierarchy&amp;nodeID=3409761&amp;lang=EN" TargetMode="External"/><Relationship Id="rId25" Type="http://schemas.openxmlformats.org/officeDocument/2006/relationships/hyperlink" Target="http://europa.eu/whoiswho/public/index.cfm?fuseaction=idea.hierarchy&amp;nodeID=3409884&amp;lang=E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opa.eu/whoiswho/public/index.cfm?fuseaction=idea.hierarchy&amp;nodeid=3409685" TargetMode="External"/><Relationship Id="rId20" Type="http://schemas.openxmlformats.org/officeDocument/2006/relationships/hyperlink" Target="http://europa.eu/whoiswho/public/index.cfm?fuseaction=idea.hierarchy&amp;nodeid=340958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opa.eu/whoiswho/public/index.cfm?fuseaction=idea.hierarchy&amp;nodeid=3409785" TargetMode="External"/><Relationship Id="rId24" Type="http://schemas.openxmlformats.org/officeDocument/2006/relationships/hyperlink" Target="http://europa.eu/whoiswho/public/index.cfm?fuseaction=idea.hierarchy&amp;nodeid=3409899"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europa.eu/whoiswho/public/index.cfm?fuseaction=idea.hierarchy&amp;nodeID=3409742&amp;lang=EN" TargetMode="External"/><Relationship Id="rId23" Type="http://schemas.openxmlformats.org/officeDocument/2006/relationships/hyperlink" Target="http://europa.eu/whoiswho/public/index.cfm?fuseaction=idea.hierarchy&amp;nodeID=3409988&amp;lang=EN" TargetMode="External"/><Relationship Id="rId28" Type="http://schemas.openxmlformats.org/officeDocument/2006/relationships/hyperlink" Target="http://europa.eu/whoiswho/public/index.cfm?fuseaction=idea.hierarchy&amp;nodeid=3409585" TargetMode="External"/><Relationship Id="rId10" Type="http://schemas.openxmlformats.org/officeDocument/2006/relationships/hyperlink" Target="http://europa.eu/whoiswho/public/index.cfm?fuseaction=idea.hierarchy&amp;nodeID=3409860&amp;lang=EN" TargetMode="External"/><Relationship Id="rId19" Type="http://schemas.openxmlformats.org/officeDocument/2006/relationships/hyperlink" Target="http://europa.eu/whoiswho/public/index.cfm?fuseaction=idea.hierarchy&amp;nodeID=3409653&amp;lang=EN"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uropa.eu/whoiswho/public/index.cfm?fuseaction=idea.hierarchy&amp;nodeid=3410010" TargetMode="External"/><Relationship Id="rId22" Type="http://schemas.openxmlformats.org/officeDocument/2006/relationships/hyperlink" Target="http://europa.eu/whoiswho/public/index.cfm?fuseaction=idea.hierarchy&amp;nodeid=3409899" TargetMode="External"/><Relationship Id="rId27" Type="http://schemas.openxmlformats.org/officeDocument/2006/relationships/hyperlink" Target="http://europa.eu/whoiswho/public/index.cfm?fuseaction=idea.hierarchy&amp;nodeID=3409671&amp;lang=EN"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t.signauxhuit.com/e1t/c/5/f18dQhb0S7lC8dDMPbW2n0x6l2B9nMJN7t5XZsRbPVHN2zhwWYfmQbKW8qC6LR56dJqxf4Lff3F02?t=http%3a%2f%2fec.europa.eu%2fsocial%2feasi&amp;si=5863428270325760&amp;pi=ca44b045-4662-4c92-a895-07c8309ea308"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BDC4FDD96334895BBEDA1FF0D3846" ma:contentTypeVersion="2" ma:contentTypeDescription="Create a new document." ma:contentTypeScope="" ma:versionID="707d19ed0e6fcad4aeb76e41f0a88967">
  <xsd:schema xmlns:xsd="http://www.w3.org/2001/XMLSchema" xmlns:xs="http://www.w3.org/2001/XMLSchema" xmlns:p="http://schemas.microsoft.com/office/2006/metadata/properties" xmlns:ns2="54c7e114-63e9-4845-99f0-558d34a78a4c" targetNamespace="http://schemas.microsoft.com/office/2006/metadata/properties" ma:root="true" ma:fieldsID="27dcaaf52d960fea9c9523359ac6e589" ns2:_="">
    <xsd:import namespace="54c7e114-63e9-4845-99f0-558d34a78a4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7e114-63e9-4845-99f0-558d34a78a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32C1A-36E4-4A9D-A692-182EB36CB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7e114-63e9-4845-99f0-558d34a78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55799-33EA-428B-A232-459ABAEF61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CE88D8-D1EF-4EFC-B125-541A468EB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Edustries</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Derobert</dc:creator>
  <cp:lastModifiedBy>Clotilde Clark-Foulquier</cp:lastModifiedBy>
  <cp:revision>5</cp:revision>
  <cp:lastPrinted>2009-09-16T12:19:00Z</cp:lastPrinted>
  <dcterms:created xsi:type="dcterms:W3CDTF">2016-08-08T10:05:00Z</dcterms:created>
  <dcterms:modified xsi:type="dcterms:W3CDTF">2016-08-09T09:29:00Z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0x0101002FABDC4FDD96334895BBEDA1FF0D3846</vt:lpwstr>
  </property>
</Properties>
</file>